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29" w:rsidRDefault="00FE2829" w:rsidP="00FE2829">
      <w:pPr>
        <w:pStyle w:val="ListParagraph"/>
        <w:widowControl w:val="0"/>
        <w:tabs>
          <w:tab w:val="left" w:pos="567"/>
        </w:tabs>
        <w:spacing w:before="41" w:line="0" w:lineRule="atLeast"/>
        <w:ind w:left="0"/>
        <w:contextualSpacing w:val="0"/>
        <w:jc w:val="center"/>
        <w:rPr>
          <w:rFonts w:ascii="Trebuchet MS" w:hAnsi="Trebuchet MS"/>
          <w:b/>
          <w:sz w:val="24"/>
          <w:szCs w:val="24"/>
        </w:rPr>
      </w:pPr>
    </w:p>
    <w:p w:rsidR="00FE2829" w:rsidRPr="00AB2182" w:rsidRDefault="00FE2829" w:rsidP="00FE2829">
      <w:pPr>
        <w:pStyle w:val="BodyText"/>
        <w:spacing w:before="4"/>
        <w:jc w:val="center"/>
        <w:rPr>
          <w:rFonts w:ascii="Trebuchet MS" w:hAnsi="Trebuchet MS"/>
          <w:b/>
          <w:sz w:val="22"/>
          <w:szCs w:val="22"/>
        </w:rPr>
      </w:pPr>
      <w:r w:rsidRPr="00AB2182">
        <w:rPr>
          <w:rFonts w:ascii="Trebuchet MS" w:hAnsi="Trebuchet MS"/>
          <w:b/>
          <w:sz w:val="22"/>
          <w:szCs w:val="22"/>
        </w:rPr>
        <w:t>Annexure I</w:t>
      </w:r>
    </w:p>
    <w:p w:rsidR="00FE2829" w:rsidRPr="00AB2182" w:rsidRDefault="00FE2829" w:rsidP="00FE2829">
      <w:pPr>
        <w:pStyle w:val="BodyText"/>
        <w:spacing w:before="4"/>
        <w:jc w:val="center"/>
        <w:rPr>
          <w:rFonts w:ascii="Trebuchet MS" w:hAnsi="Trebuchet MS"/>
          <w:b/>
          <w:sz w:val="22"/>
          <w:szCs w:val="22"/>
        </w:rPr>
      </w:pPr>
      <w:r w:rsidRPr="00AB2182">
        <w:rPr>
          <w:rFonts w:ascii="Trebuchet MS" w:hAnsi="Trebuchet MS"/>
          <w:b/>
          <w:sz w:val="22"/>
          <w:szCs w:val="22"/>
        </w:rPr>
        <w:t>Bid Covering Letter (Illustrative)</w:t>
      </w:r>
    </w:p>
    <w:p w:rsidR="00FE2829" w:rsidRPr="00AB2182" w:rsidRDefault="00FE2829" w:rsidP="00FE2829">
      <w:pPr>
        <w:spacing w:before="131"/>
        <w:ind w:right="1837"/>
        <w:jc w:val="both"/>
        <w:rPr>
          <w:rFonts w:ascii="Trebuchet MS" w:eastAsia="Arial" w:hAnsi="Trebuchet MS"/>
          <w:sz w:val="24"/>
          <w:szCs w:val="24"/>
        </w:rPr>
      </w:pPr>
      <w:r w:rsidRPr="00AB2182">
        <w:rPr>
          <w:rFonts w:ascii="Trebuchet MS" w:eastAsia="Arial" w:hAnsi="Trebuchet MS"/>
          <w:sz w:val="24"/>
          <w:szCs w:val="24"/>
        </w:rPr>
        <w:t>(To be submitted on the Letter head of the applicant)</w:t>
      </w:r>
    </w:p>
    <w:p w:rsidR="00FE2829" w:rsidRPr="00AB2182" w:rsidRDefault="00FE2829" w:rsidP="00FE2829">
      <w:pPr>
        <w:pStyle w:val="BodyText"/>
        <w:jc w:val="both"/>
        <w:rPr>
          <w:rFonts w:ascii="Trebuchet MS" w:hAnsi="Trebuchet MS"/>
        </w:rPr>
      </w:pPr>
    </w:p>
    <w:p w:rsidR="00FE2829" w:rsidRPr="00AB2182" w:rsidRDefault="00FE2829" w:rsidP="00FE2829">
      <w:pPr>
        <w:ind w:right="72"/>
        <w:jc w:val="both"/>
        <w:rPr>
          <w:rFonts w:ascii="Trebuchet MS" w:hAnsi="Trebuchet MS"/>
          <w:sz w:val="24"/>
          <w:szCs w:val="24"/>
        </w:rPr>
      </w:pPr>
      <w:r w:rsidRPr="00AB2182">
        <w:rPr>
          <w:rFonts w:ascii="Trebuchet MS" w:hAnsi="Trebuchet MS"/>
          <w:sz w:val="24"/>
          <w:szCs w:val="24"/>
        </w:rPr>
        <w:t>To,</w:t>
      </w:r>
    </w:p>
    <w:p w:rsidR="00FE2829" w:rsidRPr="00AB2182" w:rsidRDefault="00FE2829" w:rsidP="00FE2829">
      <w:pPr>
        <w:pStyle w:val="BodyText"/>
        <w:jc w:val="both"/>
        <w:rPr>
          <w:rFonts w:ascii="Trebuchet MS" w:hAnsi="Trebuchet MS"/>
        </w:rPr>
      </w:pPr>
    </w:p>
    <w:p w:rsidR="00FE2829" w:rsidRPr="00AB2182" w:rsidRDefault="00FE2829" w:rsidP="00FE2829">
      <w:pPr>
        <w:pStyle w:val="TableParagraph"/>
        <w:ind w:left="10" w:right="1779"/>
        <w:jc w:val="both"/>
        <w:rPr>
          <w:rFonts w:ascii="Trebuchet MS" w:eastAsia="Arial" w:hAnsi="Trebuchet MS"/>
          <w:b/>
          <w:bCs/>
          <w:color w:val="000000"/>
          <w:sz w:val="24"/>
          <w:szCs w:val="24"/>
        </w:rPr>
      </w:pPr>
      <w:r w:rsidRPr="00AB2182">
        <w:rPr>
          <w:rFonts w:ascii="Trebuchet MS" w:eastAsia="Arial" w:hAnsi="Trebuchet MS"/>
          <w:b/>
          <w:bCs/>
          <w:color w:val="000000"/>
          <w:sz w:val="24"/>
          <w:szCs w:val="24"/>
        </w:rPr>
        <w:t xml:space="preserve">The Deputy </w:t>
      </w:r>
      <w:proofErr w:type="gramStart"/>
      <w:r w:rsidRPr="00AB2182">
        <w:rPr>
          <w:rFonts w:ascii="Trebuchet MS" w:eastAsia="Arial" w:hAnsi="Trebuchet MS"/>
          <w:b/>
          <w:bCs/>
          <w:color w:val="000000"/>
          <w:sz w:val="24"/>
          <w:szCs w:val="24"/>
        </w:rPr>
        <w:t>General  Manager</w:t>
      </w:r>
      <w:proofErr w:type="gramEnd"/>
      <w:r w:rsidRPr="00AB2182">
        <w:rPr>
          <w:rFonts w:ascii="Trebuchet MS" w:eastAsia="Arial" w:hAnsi="Trebuchet MS"/>
          <w:b/>
          <w:bCs/>
          <w:color w:val="000000"/>
          <w:sz w:val="24"/>
          <w:szCs w:val="24"/>
        </w:rPr>
        <w:t>,</w:t>
      </w:r>
    </w:p>
    <w:p w:rsidR="00FE2829" w:rsidRPr="00AB2182" w:rsidRDefault="00FE2829" w:rsidP="00FE2829">
      <w:pPr>
        <w:pStyle w:val="TableParagraph"/>
        <w:ind w:left="10" w:right="2670"/>
        <w:jc w:val="both"/>
        <w:rPr>
          <w:rFonts w:ascii="Trebuchet MS" w:eastAsia="Arial" w:hAnsi="Trebuchet MS"/>
          <w:b/>
          <w:bCs/>
          <w:color w:val="000000"/>
          <w:sz w:val="24"/>
          <w:szCs w:val="24"/>
        </w:rPr>
      </w:pPr>
      <w:proofErr w:type="spellStart"/>
      <w:r w:rsidRPr="00AB2182">
        <w:rPr>
          <w:rFonts w:ascii="Trebuchet MS" w:eastAsia="Arial" w:hAnsi="Trebuchet MS"/>
          <w:b/>
          <w:bCs/>
          <w:color w:val="000000"/>
          <w:sz w:val="24"/>
          <w:szCs w:val="24"/>
        </w:rPr>
        <w:t>Canara</w:t>
      </w:r>
      <w:proofErr w:type="spellEnd"/>
      <w:r w:rsidRPr="00AB2182">
        <w:rPr>
          <w:rFonts w:ascii="Trebuchet MS" w:eastAsia="Arial" w:hAnsi="Trebuchet MS"/>
          <w:b/>
          <w:bCs/>
          <w:color w:val="000000"/>
          <w:sz w:val="24"/>
          <w:szCs w:val="24"/>
        </w:rPr>
        <w:t xml:space="preserve"> Bank</w:t>
      </w:r>
    </w:p>
    <w:p w:rsidR="00FE2829" w:rsidRPr="00AB2182" w:rsidRDefault="00FE2829" w:rsidP="00FE2829">
      <w:pPr>
        <w:pStyle w:val="TableParagraph"/>
        <w:ind w:left="10" w:right="249"/>
        <w:jc w:val="both"/>
        <w:rPr>
          <w:rFonts w:ascii="Trebuchet MS" w:eastAsia="Arial" w:hAnsi="Trebuchet MS"/>
          <w:b/>
          <w:bCs/>
          <w:color w:val="000000"/>
          <w:sz w:val="24"/>
          <w:szCs w:val="24"/>
        </w:rPr>
      </w:pPr>
      <w:proofErr w:type="spellStart"/>
      <w:r>
        <w:rPr>
          <w:rFonts w:ascii="Trebuchet MS" w:eastAsia="Arial" w:hAnsi="Trebuchet MS"/>
          <w:b/>
          <w:bCs/>
          <w:color w:val="000000"/>
          <w:sz w:val="24"/>
          <w:szCs w:val="24"/>
        </w:rPr>
        <w:t>Aadhaar</w:t>
      </w:r>
      <w:proofErr w:type="spellEnd"/>
      <w:r>
        <w:rPr>
          <w:rFonts w:ascii="Trebuchet MS" w:eastAsia="Arial" w:hAnsi="Trebuchet MS"/>
          <w:b/>
          <w:bCs/>
          <w:color w:val="000000"/>
          <w:sz w:val="24"/>
          <w:szCs w:val="24"/>
        </w:rPr>
        <w:t xml:space="preserve"> </w:t>
      </w:r>
      <w:proofErr w:type="spellStart"/>
      <w:r>
        <w:rPr>
          <w:rFonts w:ascii="Trebuchet MS" w:eastAsia="Arial" w:hAnsi="Trebuchet MS"/>
          <w:b/>
          <w:bCs/>
          <w:color w:val="000000"/>
          <w:sz w:val="24"/>
          <w:szCs w:val="24"/>
        </w:rPr>
        <w:t>Seva</w:t>
      </w:r>
      <w:proofErr w:type="spellEnd"/>
      <w:r>
        <w:rPr>
          <w:rFonts w:ascii="Trebuchet MS" w:eastAsia="Arial" w:hAnsi="Trebuchet MS"/>
          <w:b/>
          <w:bCs/>
          <w:color w:val="000000"/>
          <w:sz w:val="24"/>
          <w:szCs w:val="24"/>
        </w:rPr>
        <w:t xml:space="preserve"> Kendra</w:t>
      </w:r>
      <w:r w:rsidRPr="00AB2182">
        <w:rPr>
          <w:rFonts w:ascii="Trebuchet MS" w:eastAsia="Arial" w:hAnsi="Trebuchet MS"/>
          <w:b/>
          <w:bCs/>
          <w:color w:val="000000"/>
          <w:sz w:val="24"/>
          <w:szCs w:val="24"/>
        </w:rPr>
        <w:t xml:space="preserve"> Section</w:t>
      </w:r>
    </w:p>
    <w:p w:rsidR="00FE2829" w:rsidRPr="00AB2182" w:rsidRDefault="00FE2829" w:rsidP="00FE2829">
      <w:pPr>
        <w:pStyle w:val="TableParagraph"/>
        <w:ind w:left="10" w:right="339"/>
        <w:jc w:val="both"/>
        <w:rPr>
          <w:rFonts w:ascii="Trebuchet MS" w:eastAsia="Arial" w:hAnsi="Trebuchet MS"/>
          <w:b/>
          <w:bCs/>
          <w:color w:val="000000"/>
          <w:sz w:val="24"/>
          <w:szCs w:val="24"/>
        </w:rPr>
      </w:pPr>
      <w:r w:rsidRPr="00AB2182">
        <w:rPr>
          <w:rFonts w:ascii="Trebuchet MS" w:eastAsia="Arial" w:hAnsi="Trebuchet MS"/>
          <w:b/>
          <w:bCs/>
          <w:color w:val="000000"/>
          <w:sz w:val="24"/>
          <w:szCs w:val="24"/>
        </w:rPr>
        <w:t>Financial Inclusion Wing,</w:t>
      </w:r>
    </w:p>
    <w:p w:rsidR="00FE2829" w:rsidRDefault="00FE2829" w:rsidP="00FE2829">
      <w:pPr>
        <w:pStyle w:val="TableParagraph"/>
        <w:ind w:left="10" w:right="600"/>
        <w:jc w:val="both"/>
        <w:rPr>
          <w:rFonts w:ascii="Trebuchet MS" w:eastAsia="Arial" w:hAnsi="Trebuchet MS"/>
          <w:b/>
          <w:bCs/>
          <w:color w:val="000000"/>
          <w:sz w:val="24"/>
          <w:szCs w:val="24"/>
        </w:rPr>
      </w:pPr>
      <w:r w:rsidRPr="00AB2182">
        <w:rPr>
          <w:rFonts w:ascii="Trebuchet MS" w:eastAsia="Arial" w:hAnsi="Trebuchet MS"/>
          <w:b/>
          <w:bCs/>
          <w:color w:val="000000"/>
          <w:sz w:val="24"/>
          <w:szCs w:val="24"/>
        </w:rPr>
        <w:t>Head office</w:t>
      </w:r>
      <w:r>
        <w:rPr>
          <w:rFonts w:ascii="Trebuchet MS" w:eastAsia="Arial" w:hAnsi="Trebuchet MS"/>
          <w:b/>
          <w:bCs/>
          <w:color w:val="000000"/>
          <w:sz w:val="24"/>
          <w:szCs w:val="24"/>
        </w:rPr>
        <w:t xml:space="preserve"> </w:t>
      </w:r>
      <w:proofErr w:type="spellStart"/>
      <w:r>
        <w:rPr>
          <w:rFonts w:ascii="Trebuchet MS" w:eastAsia="Arial" w:hAnsi="Trebuchet MS"/>
          <w:b/>
          <w:bCs/>
          <w:color w:val="000000"/>
          <w:sz w:val="24"/>
          <w:szCs w:val="24"/>
        </w:rPr>
        <w:t>Annexe</w:t>
      </w:r>
      <w:proofErr w:type="spellEnd"/>
      <w:r>
        <w:rPr>
          <w:rFonts w:ascii="Trebuchet MS" w:eastAsia="Arial" w:hAnsi="Trebuchet MS"/>
          <w:b/>
          <w:bCs/>
          <w:color w:val="000000"/>
          <w:sz w:val="24"/>
          <w:szCs w:val="24"/>
        </w:rPr>
        <w:t xml:space="preserve">, </w:t>
      </w:r>
      <w:r>
        <w:rPr>
          <w:rFonts w:ascii="Trebuchet MS" w:eastAsia="Trebuchet MS" w:hAnsi="Trebuchet MS"/>
          <w:b/>
          <w:sz w:val="24"/>
          <w:szCs w:val="24"/>
        </w:rPr>
        <w:t>5</w:t>
      </w:r>
      <w:r w:rsidRPr="00DD6095">
        <w:rPr>
          <w:rFonts w:ascii="Trebuchet MS" w:eastAsia="Trebuchet MS" w:hAnsi="Trebuchet MS"/>
          <w:b/>
          <w:sz w:val="24"/>
          <w:szCs w:val="24"/>
          <w:vertAlign w:val="superscript"/>
        </w:rPr>
        <w:t>th</w:t>
      </w:r>
      <w:r>
        <w:rPr>
          <w:rFonts w:ascii="Trebuchet MS" w:eastAsia="Trebuchet MS" w:hAnsi="Trebuchet MS"/>
          <w:b/>
          <w:sz w:val="24"/>
          <w:szCs w:val="24"/>
        </w:rPr>
        <w:t xml:space="preserve"> Floor,</w:t>
      </w:r>
    </w:p>
    <w:p w:rsidR="00FE2829" w:rsidRPr="00AB2182" w:rsidRDefault="00FE2829" w:rsidP="00FE2829">
      <w:pPr>
        <w:pStyle w:val="TableParagraph"/>
        <w:ind w:left="10" w:right="600"/>
        <w:jc w:val="both"/>
        <w:rPr>
          <w:rFonts w:ascii="Trebuchet MS" w:eastAsia="Arial" w:hAnsi="Trebuchet MS"/>
          <w:b/>
          <w:bCs/>
          <w:color w:val="000000"/>
          <w:sz w:val="24"/>
          <w:szCs w:val="24"/>
        </w:rPr>
      </w:pPr>
      <w:r>
        <w:rPr>
          <w:rFonts w:ascii="Trebuchet MS" w:eastAsia="Arial" w:hAnsi="Trebuchet MS"/>
          <w:b/>
          <w:bCs/>
          <w:color w:val="000000"/>
          <w:sz w:val="24"/>
          <w:szCs w:val="24"/>
        </w:rPr>
        <w:t>2</w:t>
      </w:r>
      <w:r w:rsidRPr="00741959">
        <w:rPr>
          <w:rFonts w:ascii="Trebuchet MS" w:eastAsia="Arial" w:hAnsi="Trebuchet MS"/>
          <w:b/>
          <w:bCs/>
          <w:color w:val="000000"/>
          <w:sz w:val="24"/>
          <w:szCs w:val="24"/>
          <w:vertAlign w:val="superscript"/>
        </w:rPr>
        <w:t>nd</w:t>
      </w:r>
      <w:r>
        <w:rPr>
          <w:rFonts w:ascii="Trebuchet MS" w:eastAsia="Arial" w:hAnsi="Trebuchet MS"/>
          <w:b/>
          <w:bCs/>
          <w:color w:val="000000"/>
          <w:sz w:val="24"/>
          <w:szCs w:val="24"/>
        </w:rPr>
        <w:t xml:space="preserve"> Cross, </w:t>
      </w:r>
      <w:proofErr w:type="spellStart"/>
      <w:r>
        <w:rPr>
          <w:rFonts w:ascii="Trebuchet MS" w:eastAsia="Arial" w:hAnsi="Trebuchet MS"/>
          <w:b/>
          <w:bCs/>
          <w:color w:val="000000"/>
          <w:sz w:val="24"/>
          <w:szCs w:val="24"/>
        </w:rPr>
        <w:t>Gandhingar</w:t>
      </w:r>
      <w:proofErr w:type="spellEnd"/>
      <w:r w:rsidRPr="00AB2182">
        <w:rPr>
          <w:rFonts w:ascii="Trebuchet MS" w:eastAsia="Arial" w:hAnsi="Trebuchet MS"/>
          <w:b/>
          <w:bCs/>
          <w:color w:val="000000"/>
          <w:sz w:val="24"/>
          <w:szCs w:val="24"/>
        </w:rPr>
        <w:t>,</w:t>
      </w:r>
    </w:p>
    <w:p w:rsidR="00FE2829" w:rsidRPr="00AB2182" w:rsidRDefault="00FE2829" w:rsidP="00FE2829">
      <w:pPr>
        <w:pStyle w:val="TableParagraph"/>
        <w:tabs>
          <w:tab w:val="left" w:pos="2592"/>
          <w:tab w:val="left" w:pos="2682"/>
          <w:tab w:val="left" w:pos="2862"/>
          <w:tab w:val="left" w:pos="2952"/>
          <w:tab w:val="left" w:pos="3312"/>
          <w:tab w:val="left" w:pos="3402"/>
        </w:tabs>
        <w:ind w:left="10" w:right="2310"/>
        <w:jc w:val="both"/>
        <w:rPr>
          <w:rFonts w:ascii="Trebuchet MS" w:eastAsia="Arial" w:hAnsi="Trebuchet MS"/>
          <w:b/>
          <w:bCs/>
          <w:color w:val="000000"/>
          <w:sz w:val="24"/>
          <w:szCs w:val="24"/>
        </w:rPr>
      </w:pPr>
      <w:proofErr w:type="spellStart"/>
      <w:proofErr w:type="gramStart"/>
      <w:r w:rsidRPr="00AB2182">
        <w:rPr>
          <w:rFonts w:ascii="Trebuchet MS" w:eastAsia="Arial" w:hAnsi="Trebuchet MS"/>
          <w:b/>
          <w:bCs/>
          <w:color w:val="000000"/>
          <w:sz w:val="24"/>
          <w:szCs w:val="24"/>
        </w:rPr>
        <w:t>Bengaluru</w:t>
      </w:r>
      <w:proofErr w:type="spellEnd"/>
      <w:r w:rsidRPr="00AB2182">
        <w:rPr>
          <w:rFonts w:ascii="Trebuchet MS" w:eastAsia="Arial" w:hAnsi="Trebuchet MS"/>
          <w:b/>
          <w:bCs/>
          <w:color w:val="000000"/>
          <w:sz w:val="24"/>
          <w:szCs w:val="24"/>
        </w:rPr>
        <w:t xml:space="preserve">  560</w:t>
      </w:r>
      <w:proofErr w:type="gramEnd"/>
      <w:r w:rsidRPr="00AB2182">
        <w:rPr>
          <w:rFonts w:ascii="Trebuchet MS" w:eastAsia="Arial" w:hAnsi="Trebuchet MS"/>
          <w:b/>
          <w:bCs/>
          <w:color w:val="000000"/>
          <w:sz w:val="24"/>
          <w:szCs w:val="24"/>
        </w:rPr>
        <w:t xml:space="preserve"> 00</w:t>
      </w:r>
      <w:r>
        <w:rPr>
          <w:rFonts w:ascii="Trebuchet MS" w:eastAsia="Arial" w:hAnsi="Trebuchet MS"/>
          <w:b/>
          <w:bCs/>
          <w:color w:val="000000"/>
          <w:sz w:val="24"/>
          <w:szCs w:val="24"/>
        </w:rPr>
        <w:t>9</w:t>
      </w:r>
    </w:p>
    <w:p w:rsidR="00FE2829" w:rsidRPr="00AB2182" w:rsidRDefault="00FE2829" w:rsidP="00FE2829">
      <w:pPr>
        <w:pStyle w:val="TableParagraph"/>
        <w:tabs>
          <w:tab w:val="left" w:pos="2592"/>
          <w:tab w:val="left" w:pos="2682"/>
          <w:tab w:val="left" w:pos="2862"/>
          <w:tab w:val="left" w:pos="2952"/>
          <w:tab w:val="left" w:pos="3312"/>
          <w:tab w:val="left" w:pos="3402"/>
        </w:tabs>
        <w:ind w:left="10" w:right="2310"/>
        <w:jc w:val="both"/>
        <w:rPr>
          <w:rFonts w:ascii="Trebuchet MS" w:eastAsia="Arial" w:hAnsi="Trebuchet MS"/>
          <w:b/>
          <w:bCs/>
          <w:color w:val="000000"/>
          <w:sz w:val="24"/>
          <w:szCs w:val="24"/>
        </w:rPr>
      </w:pPr>
      <w:proofErr w:type="gramStart"/>
      <w:r w:rsidRPr="00AB2182">
        <w:rPr>
          <w:rFonts w:ascii="Trebuchet MS" w:eastAsia="Arial" w:hAnsi="Trebuchet MS"/>
          <w:b/>
          <w:bCs/>
          <w:color w:val="000000"/>
          <w:sz w:val="24"/>
          <w:szCs w:val="24"/>
        </w:rPr>
        <w:t>Karnataka.</w:t>
      </w:r>
      <w:proofErr w:type="gramEnd"/>
    </w:p>
    <w:p w:rsidR="00FE2829" w:rsidRPr="00AB2182" w:rsidRDefault="00FE2829" w:rsidP="00FE2829">
      <w:pPr>
        <w:pStyle w:val="Heading1"/>
        <w:ind w:right="72"/>
        <w:jc w:val="both"/>
        <w:rPr>
          <w:rFonts w:ascii="Trebuchet MS" w:hAnsi="Trebuchet MS"/>
        </w:rPr>
      </w:pPr>
    </w:p>
    <w:p w:rsidR="00FE2829" w:rsidRPr="00AB2182" w:rsidRDefault="00FE2829" w:rsidP="00FE2829">
      <w:pPr>
        <w:spacing w:before="1"/>
        <w:ind w:right="252"/>
        <w:jc w:val="both"/>
        <w:rPr>
          <w:rFonts w:ascii="Trebuchet MS" w:eastAsia="Arial" w:hAnsi="Trebuchet MS"/>
          <w:sz w:val="24"/>
          <w:szCs w:val="24"/>
        </w:rPr>
      </w:pPr>
      <w:r w:rsidRPr="00AB2182">
        <w:rPr>
          <w:rFonts w:ascii="Trebuchet MS" w:eastAsia="Arial" w:hAnsi="Trebuchet MS"/>
          <w:sz w:val="24"/>
          <w:szCs w:val="24"/>
        </w:rPr>
        <w:t>Dear Sir,</w:t>
      </w:r>
    </w:p>
    <w:p w:rsidR="00FE2829" w:rsidRPr="00DB0DD3" w:rsidRDefault="00FE2829" w:rsidP="00FE2829">
      <w:pPr>
        <w:spacing w:before="1"/>
        <w:ind w:right="252"/>
        <w:jc w:val="both"/>
        <w:rPr>
          <w:rFonts w:ascii="Trebuchet MS" w:eastAsia="Arial" w:hAnsi="Trebuchet MS"/>
          <w:sz w:val="24"/>
          <w:szCs w:val="24"/>
        </w:rPr>
      </w:pPr>
      <w:r w:rsidRPr="00DB0DD3">
        <w:rPr>
          <w:rFonts w:ascii="Trebuchet MS" w:eastAsia="Arial" w:hAnsi="Trebuchet MS"/>
          <w:sz w:val="24"/>
          <w:szCs w:val="24"/>
        </w:rPr>
        <w:t>Ref: Request for Proposal (RFP) Notification dated 28-May-2021</w:t>
      </w:r>
    </w:p>
    <w:p w:rsidR="00FE2829" w:rsidRPr="00690027" w:rsidRDefault="00FE2829" w:rsidP="00FE2829">
      <w:pPr>
        <w:spacing w:line="0" w:lineRule="atLeast"/>
        <w:ind w:right="6"/>
        <w:jc w:val="both"/>
        <w:rPr>
          <w:rFonts w:ascii="Trebuchet MS" w:eastAsia="Arial" w:hAnsi="Trebuchet MS"/>
          <w:b/>
          <w:sz w:val="24"/>
          <w:szCs w:val="24"/>
        </w:rPr>
      </w:pPr>
      <w:r w:rsidRPr="00DB0DD3">
        <w:rPr>
          <w:rFonts w:ascii="Trebuchet MS" w:eastAsia="Arial" w:hAnsi="Trebuchet MS"/>
          <w:sz w:val="24"/>
          <w:szCs w:val="24"/>
        </w:rPr>
        <w:t>Having  examined  the  RFP  document,  we,  the  undersigned,  herewith  submit our   response  to  your RFP Notification dated  28.05.2021  for</w:t>
      </w:r>
      <w:r w:rsidRPr="00AB2182">
        <w:rPr>
          <w:rFonts w:ascii="Trebuchet MS" w:eastAsia="Arial" w:hAnsi="Trebuchet MS"/>
          <w:sz w:val="24"/>
          <w:szCs w:val="24"/>
        </w:rPr>
        <w:t xml:space="preserve"> “</w:t>
      </w:r>
      <w:r w:rsidRPr="00690027">
        <w:rPr>
          <w:rFonts w:ascii="Trebuchet MS" w:eastAsia="Arial" w:hAnsi="Trebuchet MS"/>
          <w:b/>
          <w:sz w:val="24"/>
          <w:szCs w:val="24"/>
        </w:rPr>
        <w:t xml:space="preserve">RFP FOR SUPPLY OF UIDAI CERTIFIED MANPOWER, HARDWARE MAINTENANCE </w:t>
      </w:r>
      <w:r>
        <w:rPr>
          <w:rFonts w:ascii="Trebuchet MS" w:eastAsia="Arial" w:hAnsi="Trebuchet MS"/>
          <w:b/>
          <w:sz w:val="24"/>
          <w:szCs w:val="24"/>
        </w:rPr>
        <w:t xml:space="preserve">SUPPORT </w:t>
      </w:r>
      <w:r w:rsidRPr="00690027">
        <w:rPr>
          <w:rFonts w:ascii="Trebuchet MS" w:eastAsia="Arial" w:hAnsi="Trebuchet MS"/>
          <w:b/>
          <w:sz w:val="24"/>
          <w:szCs w:val="24"/>
        </w:rPr>
        <w:t>&amp; SOFTWARE RELATED SUPPORT FOR AADHAAR SEVA KENDRAS (ASKs). “</w:t>
      </w:r>
    </w:p>
    <w:p w:rsidR="00FE2829" w:rsidRPr="00AB2182" w:rsidRDefault="00FE2829" w:rsidP="00FE2829">
      <w:pPr>
        <w:spacing w:line="0" w:lineRule="atLeast"/>
        <w:ind w:right="6"/>
        <w:jc w:val="both"/>
        <w:rPr>
          <w:rFonts w:ascii="Trebuchet MS" w:eastAsia="Arial" w:hAnsi="Trebuchet MS"/>
          <w:sz w:val="24"/>
          <w:szCs w:val="24"/>
        </w:rPr>
      </w:pPr>
      <w:r w:rsidRPr="00AB2182">
        <w:rPr>
          <w:rFonts w:ascii="Trebuchet MS" w:eastAsia="Arial" w:hAnsi="Trebuchet MS"/>
          <w:b/>
          <w:sz w:val="24"/>
          <w:szCs w:val="24"/>
        </w:rPr>
        <w:t xml:space="preserve"> </w:t>
      </w:r>
      <w:proofErr w:type="gramStart"/>
      <w:r w:rsidRPr="00AB2182">
        <w:rPr>
          <w:rFonts w:ascii="Trebuchet MS" w:eastAsia="Arial" w:hAnsi="Trebuchet MS"/>
          <w:b/>
          <w:sz w:val="24"/>
          <w:szCs w:val="24"/>
        </w:rPr>
        <w:t xml:space="preserve">“ </w:t>
      </w:r>
      <w:r w:rsidRPr="00AB2182">
        <w:rPr>
          <w:rFonts w:ascii="Trebuchet MS" w:eastAsia="Arial" w:hAnsi="Trebuchet MS"/>
          <w:sz w:val="24"/>
          <w:szCs w:val="24"/>
        </w:rPr>
        <w:t>in</w:t>
      </w:r>
      <w:proofErr w:type="gramEnd"/>
      <w:r w:rsidRPr="00AB2182">
        <w:rPr>
          <w:rFonts w:ascii="Trebuchet MS" w:eastAsia="Arial" w:hAnsi="Trebuchet MS"/>
          <w:sz w:val="24"/>
          <w:szCs w:val="24"/>
        </w:rPr>
        <w:t xml:space="preserve">   full conformity  with  the  said   RFP  document (in case  of  consortium,  the names of the consortium partners shall be provided here).</w:t>
      </w:r>
    </w:p>
    <w:p w:rsidR="00FE2829" w:rsidRPr="00690027" w:rsidRDefault="00FE2829" w:rsidP="00FE2829">
      <w:pPr>
        <w:spacing w:line="0" w:lineRule="atLeast"/>
        <w:ind w:right="6"/>
        <w:jc w:val="both"/>
        <w:rPr>
          <w:rFonts w:ascii="Trebuchet MS" w:eastAsia="Arial" w:hAnsi="Trebuchet MS"/>
          <w:b/>
          <w:sz w:val="24"/>
          <w:szCs w:val="24"/>
        </w:rPr>
      </w:pPr>
      <w:r w:rsidRPr="00AB2182">
        <w:rPr>
          <w:rFonts w:ascii="Trebuchet MS" w:eastAsia="Arial" w:hAnsi="Trebuchet MS"/>
          <w:sz w:val="24"/>
          <w:szCs w:val="24"/>
        </w:rPr>
        <w:t>We, the undersigned, offer to provide services to CANARA BANK for the “</w:t>
      </w:r>
      <w:r w:rsidRPr="00690027">
        <w:rPr>
          <w:rFonts w:ascii="Trebuchet MS" w:eastAsia="Arial" w:hAnsi="Trebuchet MS"/>
          <w:b/>
          <w:sz w:val="24"/>
          <w:szCs w:val="24"/>
        </w:rPr>
        <w:t>RFP FOR SUPPLY OF UIDAI CERTIFIED MANPOWER, HARDWARE MAINTENANCE</w:t>
      </w:r>
      <w:r>
        <w:rPr>
          <w:rFonts w:ascii="Trebuchet MS" w:eastAsia="Arial" w:hAnsi="Trebuchet MS"/>
          <w:b/>
          <w:sz w:val="24"/>
          <w:szCs w:val="24"/>
        </w:rPr>
        <w:t xml:space="preserve"> SUPPORT</w:t>
      </w:r>
      <w:r w:rsidRPr="00690027">
        <w:rPr>
          <w:rFonts w:ascii="Trebuchet MS" w:eastAsia="Arial" w:hAnsi="Trebuchet MS"/>
          <w:b/>
          <w:sz w:val="24"/>
          <w:szCs w:val="24"/>
        </w:rPr>
        <w:t xml:space="preserve"> &amp; SOFTWARE RELATED SUPPORT FOR AADHAAR SEVA KENDRAS (ASKs). “</w:t>
      </w:r>
    </w:p>
    <w:p w:rsidR="00FE2829" w:rsidRPr="00AB2182" w:rsidRDefault="00FE2829" w:rsidP="00FE2829">
      <w:pPr>
        <w:spacing w:line="0" w:lineRule="atLeast"/>
        <w:ind w:right="6"/>
        <w:jc w:val="both"/>
        <w:rPr>
          <w:rFonts w:ascii="Trebuchet MS" w:eastAsia="Arial" w:hAnsi="Trebuchet MS"/>
          <w:sz w:val="24"/>
          <w:szCs w:val="24"/>
        </w:rPr>
      </w:pPr>
      <w:r w:rsidRPr="00AB2182">
        <w:rPr>
          <w:rFonts w:ascii="Trebuchet MS" w:eastAsia="Arial" w:hAnsi="Trebuchet MS"/>
          <w:sz w:val="24"/>
          <w:szCs w:val="24"/>
        </w:rPr>
        <w:t xml:space="preserve"> </w:t>
      </w:r>
      <w:proofErr w:type="gramStart"/>
      <w:r w:rsidRPr="00AB2182">
        <w:rPr>
          <w:rFonts w:ascii="Trebuchet MS" w:eastAsia="Arial" w:hAnsi="Trebuchet MS"/>
          <w:sz w:val="24"/>
          <w:szCs w:val="24"/>
        </w:rPr>
        <w:t>for</w:t>
      </w:r>
      <w:proofErr w:type="gramEnd"/>
      <w:r w:rsidRPr="00AB2182">
        <w:rPr>
          <w:rFonts w:ascii="Trebuchet MS" w:eastAsia="Arial" w:hAnsi="Trebuchet MS"/>
          <w:sz w:val="24"/>
          <w:szCs w:val="24"/>
        </w:rPr>
        <w:t xml:space="preserve"> carrying out the </w:t>
      </w:r>
      <w:proofErr w:type="spellStart"/>
      <w:r w:rsidRPr="00AB2182">
        <w:rPr>
          <w:rFonts w:ascii="Trebuchet MS" w:eastAsia="Arial" w:hAnsi="Trebuchet MS"/>
          <w:sz w:val="24"/>
          <w:szCs w:val="24"/>
        </w:rPr>
        <w:t>Aadhaar</w:t>
      </w:r>
      <w:proofErr w:type="spellEnd"/>
      <w:r w:rsidRPr="00AB2182">
        <w:rPr>
          <w:rFonts w:ascii="Trebuchet MS" w:eastAsia="Arial" w:hAnsi="Trebuchet MS"/>
          <w:sz w:val="24"/>
          <w:szCs w:val="24"/>
        </w:rPr>
        <w:t xml:space="preserve"> services such New Enrolment, Biometric &amp; Demographic </w:t>
      </w:r>
      <w:proofErr w:type="spellStart"/>
      <w:r w:rsidRPr="00AB2182">
        <w:rPr>
          <w:rFonts w:ascii="Trebuchet MS" w:eastAsia="Arial" w:hAnsi="Trebuchet MS"/>
          <w:sz w:val="24"/>
          <w:szCs w:val="24"/>
        </w:rPr>
        <w:t>updations</w:t>
      </w:r>
      <w:proofErr w:type="spellEnd"/>
      <w:r w:rsidRPr="00AB2182">
        <w:rPr>
          <w:rFonts w:ascii="Trebuchet MS" w:eastAsia="Arial" w:hAnsi="Trebuchet MS"/>
          <w:sz w:val="24"/>
          <w:szCs w:val="24"/>
        </w:rPr>
        <w:t xml:space="preserve"> and other services as stipulated in the Scope of Work of your RFP of CANARA BANK.</w:t>
      </w:r>
    </w:p>
    <w:p w:rsidR="00FE2829" w:rsidRPr="00AB2182" w:rsidRDefault="00FE2829" w:rsidP="00FE2829">
      <w:pPr>
        <w:spacing w:line="0" w:lineRule="atLeast"/>
        <w:ind w:right="6"/>
        <w:jc w:val="both"/>
        <w:rPr>
          <w:rFonts w:ascii="Trebuchet MS" w:eastAsia="Arial" w:hAnsi="Trebuchet MS"/>
          <w:sz w:val="24"/>
          <w:szCs w:val="24"/>
        </w:rPr>
      </w:pPr>
      <w:r w:rsidRPr="00AB2182">
        <w:rPr>
          <w:rFonts w:ascii="Trebuchet MS" w:eastAsia="Arial" w:hAnsi="Trebuchet MS"/>
          <w:sz w:val="24"/>
          <w:szCs w:val="24"/>
        </w:rPr>
        <w:t>We have read the provisions of the RFP document and confirm that these are acceptable to us. Hence, we are hereby submitting our Commercial bid.</w:t>
      </w:r>
    </w:p>
    <w:p w:rsidR="00FE2829" w:rsidRPr="00AB2182" w:rsidRDefault="00FE2829" w:rsidP="00FE2829">
      <w:pPr>
        <w:spacing w:line="0" w:lineRule="atLeast"/>
        <w:ind w:right="6"/>
        <w:jc w:val="both"/>
        <w:rPr>
          <w:rFonts w:ascii="Trebuchet MS" w:eastAsia="Arial" w:hAnsi="Trebuchet MS"/>
          <w:sz w:val="24"/>
          <w:szCs w:val="24"/>
        </w:rPr>
      </w:pPr>
      <w:r w:rsidRPr="006458B7">
        <w:rPr>
          <w:rFonts w:ascii="Trebuchet MS" w:eastAsia="Arial" w:hAnsi="Trebuchet MS"/>
          <w:sz w:val="24"/>
          <w:szCs w:val="24"/>
        </w:rPr>
        <w:t xml:space="preserve">We  agree   to  abide  by  this  RFP, consisting  of  this  letter,  Commercial bid  and  all attachments, for a period  till </w:t>
      </w:r>
      <w:r>
        <w:rPr>
          <w:rFonts w:ascii="Trebuchet MS" w:eastAsia="Arial" w:hAnsi="Trebuchet MS"/>
          <w:sz w:val="24"/>
          <w:szCs w:val="24"/>
        </w:rPr>
        <w:t>ONE YEAR</w:t>
      </w:r>
      <w:r w:rsidRPr="006458B7">
        <w:rPr>
          <w:rFonts w:ascii="Trebuchet MS" w:eastAsia="Arial" w:hAnsi="Trebuchet MS"/>
          <w:sz w:val="24"/>
          <w:szCs w:val="24"/>
        </w:rPr>
        <w:t xml:space="preserve"> from  the closing date fixed for  submission of  bid as stipulated in the RFP document.</w:t>
      </w:r>
    </w:p>
    <w:p w:rsidR="00FE2829" w:rsidRPr="00AB2182" w:rsidRDefault="00FE2829" w:rsidP="00FE2829">
      <w:pPr>
        <w:spacing w:line="0" w:lineRule="atLeast"/>
        <w:ind w:right="6"/>
        <w:jc w:val="both"/>
        <w:rPr>
          <w:rFonts w:ascii="Trebuchet MS" w:eastAsia="Arial" w:hAnsi="Trebuchet MS"/>
          <w:sz w:val="24"/>
          <w:szCs w:val="24"/>
        </w:rPr>
      </w:pPr>
      <w:r w:rsidRPr="00AB2182">
        <w:rPr>
          <w:rFonts w:ascii="Trebuchet MS" w:eastAsia="Arial" w:hAnsi="Trebuchet MS"/>
          <w:sz w:val="24"/>
          <w:szCs w:val="24"/>
        </w:rPr>
        <w:t xml:space="preserve">We     hereby   declare     that   we   are   interested    in    participating    in    the following </w:t>
      </w:r>
      <w:r>
        <w:rPr>
          <w:rFonts w:ascii="Trebuchet MS" w:eastAsia="Times New Roman" w:hAnsi="Trebuchet MS" w:cs="Times New Roman"/>
          <w:color w:val="000000"/>
          <w:sz w:val="23"/>
          <w:szCs w:val="23"/>
        </w:rPr>
        <w:t>Cluster</w:t>
      </w:r>
      <w:r w:rsidRPr="00AB2182">
        <w:rPr>
          <w:rFonts w:ascii="Trebuchet MS" w:eastAsia="Arial" w:hAnsi="Trebuchet MS"/>
          <w:sz w:val="24"/>
          <w:szCs w:val="24"/>
        </w:rPr>
        <w:t xml:space="preserve">s and have submitted the Commercial bids for each </w:t>
      </w:r>
      <w:r>
        <w:rPr>
          <w:rFonts w:ascii="Trebuchet MS" w:eastAsia="Times New Roman" w:hAnsi="Trebuchet MS" w:cs="Times New Roman"/>
          <w:color w:val="000000"/>
          <w:sz w:val="23"/>
          <w:szCs w:val="23"/>
        </w:rPr>
        <w:t xml:space="preserve">Cluster </w:t>
      </w:r>
      <w:r w:rsidRPr="00AB2182">
        <w:rPr>
          <w:rFonts w:ascii="Trebuchet MS" w:eastAsia="Arial" w:hAnsi="Trebuchet MS"/>
          <w:sz w:val="24"/>
          <w:szCs w:val="24"/>
        </w:rPr>
        <w:t>specified below:</w:t>
      </w:r>
    </w:p>
    <w:p w:rsidR="00FE2829" w:rsidRPr="00AB2182" w:rsidRDefault="00FE2829" w:rsidP="00FE2829">
      <w:pPr>
        <w:spacing w:before="1"/>
        <w:ind w:left="140" w:right="252"/>
        <w:jc w:val="both"/>
        <w:rPr>
          <w:rFonts w:ascii="Trebuchet MS" w:eastAsia="Arial" w:hAnsi="Trebuchet MS"/>
          <w:sz w:val="24"/>
          <w:szCs w:val="24"/>
        </w:rPr>
      </w:pPr>
      <w:proofErr w:type="gramStart"/>
      <w:r>
        <w:rPr>
          <w:rFonts w:ascii="Trebuchet MS" w:eastAsia="Arial" w:hAnsi="Trebuchet MS"/>
          <w:sz w:val="24"/>
          <w:szCs w:val="24"/>
        </w:rPr>
        <w:t xml:space="preserve">Cluster  </w:t>
      </w:r>
      <w:r w:rsidRPr="00AB2182">
        <w:rPr>
          <w:rFonts w:ascii="Trebuchet MS" w:eastAsia="Arial" w:hAnsi="Trebuchet MS"/>
          <w:sz w:val="24"/>
          <w:szCs w:val="24"/>
        </w:rPr>
        <w:t>–</w:t>
      </w:r>
      <w:proofErr w:type="gramEnd"/>
      <w:r>
        <w:rPr>
          <w:rFonts w:ascii="Trebuchet MS" w:eastAsia="Arial" w:hAnsi="Trebuchet MS"/>
          <w:sz w:val="24"/>
          <w:szCs w:val="24"/>
        </w:rPr>
        <w:t xml:space="preserve"> ______________ </w:t>
      </w:r>
    </w:p>
    <w:p w:rsidR="00FE2829" w:rsidRPr="00AB2182" w:rsidRDefault="00FE2829" w:rsidP="00FE2829">
      <w:pPr>
        <w:spacing w:before="1"/>
        <w:ind w:left="140" w:right="252"/>
        <w:jc w:val="both"/>
        <w:rPr>
          <w:rFonts w:ascii="Trebuchet MS" w:eastAsia="Arial" w:hAnsi="Trebuchet MS"/>
          <w:sz w:val="24"/>
          <w:szCs w:val="24"/>
        </w:rPr>
      </w:pPr>
      <w:proofErr w:type="gramStart"/>
      <w:r>
        <w:rPr>
          <w:rFonts w:ascii="Trebuchet MS" w:eastAsia="Arial" w:hAnsi="Trebuchet MS"/>
          <w:sz w:val="24"/>
          <w:szCs w:val="24"/>
        </w:rPr>
        <w:t xml:space="preserve">Cluster  </w:t>
      </w:r>
      <w:r w:rsidRPr="00AB2182">
        <w:rPr>
          <w:rFonts w:ascii="Trebuchet MS" w:eastAsia="Arial" w:hAnsi="Trebuchet MS"/>
          <w:sz w:val="24"/>
          <w:szCs w:val="24"/>
        </w:rPr>
        <w:t>–</w:t>
      </w:r>
      <w:proofErr w:type="gramEnd"/>
      <w:r>
        <w:rPr>
          <w:rFonts w:ascii="Trebuchet MS" w:eastAsia="Arial" w:hAnsi="Trebuchet MS"/>
          <w:sz w:val="24"/>
          <w:szCs w:val="24"/>
        </w:rPr>
        <w:t xml:space="preserve"> </w:t>
      </w:r>
      <w:r w:rsidRPr="00AB2182">
        <w:rPr>
          <w:rFonts w:ascii="Trebuchet MS" w:eastAsia="Arial" w:hAnsi="Trebuchet MS"/>
          <w:sz w:val="24"/>
          <w:szCs w:val="24"/>
        </w:rPr>
        <w:t xml:space="preserve"> </w:t>
      </w:r>
      <w:r>
        <w:rPr>
          <w:rFonts w:ascii="Trebuchet MS" w:eastAsia="Arial" w:hAnsi="Trebuchet MS"/>
          <w:sz w:val="24"/>
          <w:szCs w:val="24"/>
        </w:rPr>
        <w:t>______________ &amp;</w:t>
      </w:r>
    </w:p>
    <w:p w:rsidR="00FE2829" w:rsidRPr="00AB2182" w:rsidRDefault="00FE2829" w:rsidP="00FE2829">
      <w:pPr>
        <w:spacing w:before="1"/>
        <w:ind w:left="140" w:right="252"/>
        <w:jc w:val="both"/>
        <w:rPr>
          <w:rFonts w:ascii="Trebuchet MS" w:eastAsia="Arial" w:hAnsi="Trebuchet MS"/>
          <w:sz w:val="24"/>
          <w:szCs w:val="24"/>
        </w:rPr>
      </w:pPr>
      <w:proofErr w:type="gramStart"/>
      <w:r>
        <w:rPr>
          <w:rFonts w:ascii="Trebuchet MS" w:eastAsia="Arial" w:hAnsi="Trebuchet MS"/>
          <w:sz w:val="24"/>
          <w:szCs w:val="24"/>
        </w:rPr>
        <w:t xml:space="preserve">Cluster  </w:t>
      </w:r>
      <w:r w:rsidRPr="00AB2182">
        <w:rPr>
          <w:rFonts w:ascii="Trebuchet MS" w:eastAsia="Arial" w:hAnsi="Trebuchet MS"/>
          <w:sz w:val="24"/>
          <w:szCs w:val="24"/>
        </w:rPr>
        <w:t>–</w:t>
      </w:r>
      <w:proofErr w:type="gramEnd"/>
      <w:r>
        <w:rPr>
          <w:rFonts w:ascii="Trebuchet MS" w:eastAsia="Arial" w:hAnsi="Trebuchet MS"/>
          <w:sz w:val="24"/>
          <w:szCs w:val="24"/>
        </w:rPr>
        <w:t xml:space="preserve"> </w:t>
      </w:r>
      <w:r w:rsidRPr="00AB2182">
        <w:rPr>
          <w:rFonts w:ascii="Trebuchet MS" w:eastAsia="Arial" w:hAnsi="Trebuchet MS"/>
          <w:sz w:val="24"/>
          <w:szCs w:val="24"/>
        </w:rPr>
        <w:t xml:space="preserve"> </w:t>
      </w:r>
      <w:r>
        <w:rPr>
          <w:rFonts w:ascii="Trebuchet MS" w:eastAsia="Arial" w:hAnsi="Trebuchet MS"/>
          <w:sz w:val="24"/>
          <w:szCs w:val="24"/>
        </w:rPr>
        <w:t>______________</w:t>
      </w:r>
    </w:p>
    <w:p w:rsidR="00FE2829" w:rsidRPr="00AB2182" w:rsidRDefault="00FE2829" w:rsidP="00FE2829">
      <w:pPr>
        <w:spacing w:before="1"/>
        <w:ind w:left="140" w:right="252"/>
        <w:jc w:val="both"/>
        <w:rPr>
          <w:rFonts w:ascii="Trebuchet MS" w:eastAsia="Arial" w:hAnsi="Trebuchet MS"/>
          <w:sz w:val="24"/>
          <w:szCs w:val="24"/>
        </w:rPr>
      </w:pPr>
    </w:p>
    <w:p w:rsidR="00FE2829" w:rsidRPr="00AB2182" w:rsidRDefault="00FE2829" w:rsidP="00FE2829">
      <w:pPr>
        <w:spacing w:before="1"/>
        <w:ind w:left="140" w:right="252"/>
        <w:jc w:val="both"/>
        <w:rPr>
          <w:rFonts w:ascii="Trebuchet MS" w:eastAsia="Arial" w:hAnsi="Trebuchet MS"/>
          <w:sz w:val="24"/>
          <w:szCs w:val="24"/>
        </w:rPr>
      </w:pPr>
      <w:r w:rsidRPr="00AB2182">
        <w:rPr>
          <w:rFonts w:ascii="Trebuchet MS" w:eastAsia="Arial" w:hAnsi="Trebuchet MS"/>
          <w:sz w:val="24"/>
          <w:szCs w:val="24"/>
        </w:rPr>
        <w:lastRenderedPageBreak/>
        <w:t xml:space="preserve">We  </w:t>
      </w:r>
      <w:r>
        <w:rPr>
          <w:rFonts w:ascii="Trebuchet MS" w:eastAsia="Arial" w:hAnsi="Trebuchet MS"/>
          <w:sz w:val="24"/>
          <w:szCs w:val="24"/>
        </w:rPr>
        <w:t>hereby</w:t>
      </w:r>
      <w:r w:rsidRPr="00AB2182">
        <w:rPr>
          <w:rFonts w:ascii="Trebuchet MS" w:eastAsia="Arial" w:hAnsi="Trebuchet MS"/>
          <w:sz w:val="24"/>
          <w:szCs w:val="24"/>
        </w:rPr>
        <w:t xml:space="preserve"> declare  that  we  are  not involved  in  any  litigation  with  any Government   in   India </w:t>
      </w:r>
      <w:r>
        <w:rPr>
          <w:rFonts w:ascii="Trebuchet MS" w:eastAsia="Arial" w:hAnsi="Trebuchet MS"/>
          <w:sz w:val="24"/>
          <w:szCs w:val="24"/>
        </w:rPr>
        <w:t>entity</w:t>
      </w:r>
      <w:r w:rsidRPr="00AB2182">
        <w:rPr>
          <w:rFonts w:ascii="Trebuchet MS" w:eastAsia="Arial" w:hAnsi="Trebuchet MS"/>
          <w:sz w:val="24"/>
          <w:szCs w:val="24"/>
        </w:rPr>
        <w:t xml:space="preserve">   and   we  are   not  under  a   declaration   of   ineligibility for</w:t>
      </w:r>
      <w:r w:rsidRPr="00AB2182">
        <w:rPr>
          <w:rFonts w:ascii="Trebuchet MS" w:eastAsia="Arial" w:hAnsi="Trebuchet MS"/>
          <w:sz w:val="24"/>
          <w:szCs w:val="24"/>
        </w:rPr>
        <w:tab/>
        <w:t>corrupt  or</w:t>
      </w:r>
      <w:r w:rsidRPr="00AB2182">
        <w:rPr>
          <w:rFonts w:ascii="Trebuchet MS" w:eastAsia="Arial" w:hAnsi="Trebuchet MS"/>
          <w:sz w:val="24"/>
          <w:szCs w:val="24"/>
        </w:rPr>
        <w:tab/>
        <w:t>fraudulent</w:t>
      </w:r>
      <w:r w:rsidRPr="00AB2182">
        <w:rPr>
          <w:rFonts w:ascii="Trebuchet MS" w:eastAsia="Arial" w:hAnsi="Trebuchet MS"/>
          <w:sz w:val="24"/>
          <w:szCs w:val="24"/>
        </w:rPr>
        <w:tab/>
        <w:t>practices.</w:t>
      </w:r>
    </w:p>
    <w:p w:rsidR="00FE2829" w:rsidRPr="00AB2182" w:rsidRDefault="00FE2829" w:rsidP="00FE2829">
      <w:pPr>
        <w:spacing w:before="1"/>
        <w:ind w:left="140" w:right="252"/>
        <w:jc w:val="both"/>
        <w:rPr>
          <w:rFonts w:ascii="Trebuchet MS" w:eastAsia="Arial" w:hAnsi="Trebuchet MS"/>
          <w:sz w:val="24"/>
          <w:szCs w:val="24"/>
        </w:rPr>
      </w:pPr>
      <w:r w:rsidRPr="00AB2182">
        <w:rPr>
          <w:rFonts w:ascii="Trebuchet MS" w:eastAsia="Arial" w:hAnsi="Trebuchet MS"/>
          <w:sz w:val="24"/>
          <w:szCs w:val="24"/>
        </w:rPr>
        <w:t xml:space="preserve">We hereby declare that we have not been blacklisted by any Central/ State/ UT Government or their organizations. </w:t>
      </w:r>
    </w:p>
    <w:p w:rsidR="00FE2829" w:rsidRPr="00AB2182" w:rsidRDefault="00FE2829" w:rsidP="00FE2829">
      <w:pPr>
        <w:spacing w:before="1"/>
        <w:ind w:left="140" w:right="252"/>
        <w:jc w:val="both"/>
        <w:rPr>
          <w:rFonts w:ascii="Trebuchet MS" w:eastAsia="Arial" w:hAnsi="Trebuchet MS"/>
          <w:sz w:val="24"/>
          <w:szCs w:val="24"/>
        </w:rPr>
      </w:pPr>
      <w:r w:rsidRPr="00AB2182">
        <w:rPr>
          <w:rFonts w:ascii="Trebuchet MS" w:eastAsia="Arial" w:hAnsi="Trebuchet MS"/>
          <w:sz w:val="24"/>
          <w:szCs w:val="24"/>
        </w:rPr>
        <w:t>We   hereby declare   that we have not been charged   with   any fraudulent activities by any Central/ State/ UT Government or their organizations.</w:t>
      </w:r>
    </w:p>
    <w:p w:rsidR="00FE2829" w:rsidRPr="00AB2182" w:rsidRDefault="00FE2829" w:rsidP="00FE2829">
      <w:pPr>
        <w:spacing w:before="1"/>
        <w:ind w:left="140" w:right="252"/>
        <w:jc w:val="both"/>
        <w:rPr>
          <w:rFonts w:ascii="Trebuchet MS" w:eastAsia="Arial" w:hAnsi="Trebuchet MS"/>
          <w:sz w:val="24"/>
          <w:szCs w:val="24"/>
        </w:rPr>
      </w:pPr>
      <w:r w:rsidRPr="00AB2182">
        <w:rPr>
          <w:rFonts w:ascii="Trebuchet MS" w:eastAsia="Arial" w:hAnsi="Trebuchet MS"/>
          <w:sz w:val="24"/>
          <w:szCs w:val="24"/>
        </w:rPr>
        <w:t>We hereby certify that we have taken steps to ensure that no person acting for us or on our behalf will engage in bribery.</w:t>
      </w:r>
    </w:p>
    <w:p w:rsidR="00FE2829" w:rsidRPr="00AB2182" w:rsidRDefault="00FE2829" w:rsidP="00FE2829">
      <w:pPr>
        <w:spacing w:before="1"/>
        <w:ind w:left="140" w:right="252"/>
        <w:jc w:val="both"/>
        <w:rPr>
          <w:rFonts w:ascii="Trebuchet MS" w:eastAsia="Arial" w:hAnsi="Trebuchet MS"/>
          <w:sz w:val="24"/>
          <w:szCs w:val="24"/>
        </w:rPr>
      </w:pPr>
      <w:r w:rsidRPr="00AB2182">
        <w:rPr>
          <w:rFonts w:ascii="Trebuchet MS" w:eastAsia="Arial" w:hAnsi="Trebuchet MS"/>
          <w:sz w:val="24"/>
          <w:szCs w:val="24"/>
        </w:rPr>
        <w:t>We   undertake  that,  in  competing   for  (and,  if the  award  is  made   to  us,   in executing) the  above  contract,  we  will strictly  observe the  laws against  fraud and corruption in force in India namely “Prevention of Corruption Act, 1988”.</w:t>
      </w:r>
    </w:p>
    <w:p w:rsidR="00FE2829" w:rsidRPr="00AB2182" w:rsidRDefault="00FE2829" w:rsidP="00FE2829">
      <w:pPr>
        <w:spacing w:before="1"/>
        <w:ind w:left="140" w:right="252"/>
        <w:jc w:val="both"/>
        <w:rPr>
          <w:rFonts w:ascii="Trebuchet MS" w:eastAsia="Arial" w:hAnsi="Trebuchet MS"/>
          <w:sz w:val="24"/>
          <w:szCs w:val="24"/>
        </w:rPr>
      </w:pPr>
      <w:r w:rsidRPr="00AB2182">
        <w:rPr>
          <w:rFonts w:ascii="Trebuchet MS" w:eastAsia="Arial" w:hAnsi="Trebuchet MS"/>
          <w:sz w:val="24"/>
          <w:szCs w:val="24"/>
        </w:rPr>
        <w:t xml:space="preserve">We understand that the </w:t>
      </w:r>
      <w:proofErr w:type="spellStart"/>
      <w:r w:rsidRPr="00AB2182">
        <w:rPr>
          <w:rFonts w:ascii="Trebuchet MS" w:eastAsia="Arial" w:hAnsi="Trebuchet MS"/>
          <w:sz w:val="24"/>
          <w:szCs w:val="24"/>
        </w:rPr>
        <w:t>Canara</w:t>
      </w:r>
      <w:proofErr w:type="spellEnd"/>
      <w:r w:rsidRPr="00AB2182">
        <w:rPr>
          <w:rFonts w:ascii="Trebuchet MS" w:eastAsia="Arial" w:hAnsi="Trebuchet MS"/>
          <w:sz w:val="24"/>
          <w:szCs w:val="24"/>
        </w:rPr>
        <w:t xml:space="preserve"> Bank is not bound to accept   all the bid/s received in response to this RFP.</w:t>
      </w:r>
    </w:p>
    <w:p w:rsidR="00FE2829" w:rsidRPr="00AB2182" w:rsidRDefault="00FE2829" w:rsidP="00FE2829">
      <w:pPr>
        <w:spacing w:before="1"/>
        <w:ind w:left="140" w:right="252"/>
        <w:jc w:val="both"/>
        <w:rPr>
          <w:rFonts w:ascii="Trebuchet MS" w:eastAsia="Arial" w:hAnsi="Trebuchet MS"/>
          <w:sz w:val="24"/>
          <w:szCs w:val="24"/>
        </w:rPr>
      </w:pPr>
      <w:r w:rsidRPr="00AB2182">
        <w:rPr>
          <w:rFonts w:ascii="Trebuchet MS" w:eastAsia="Arial" w:hAnsi="Trebuchet MS"/>
          <w:sz w:val="24"/>
          <w:szCs w:val="24"/>
        </w:rPr>
        <w:t xml:space="preserve">In case we are engaged by the </w:t>
      </w:r>
      <w:proofErr w:type="spellStart"/>
      <w:r w:rsidRPr="00AB2182">
        <w:rPr>
          <w:rFonts w:ascii="Trebuchet MS" w:eastAsia="Arial" w:hAnsi="Trebuchet MS"/>
          <w:sz w:val="24"/>
          <w:szCs w:val="24"/>
        </w:rPr>
        <w:t>Canara</w:t>
      </w:r>
      <w:proofErr w:type="spellEnd"/>
      <w:r w:rsidRPr="00AB2182">
        <w:rPr>
          <w:rFonts w:ascii="Trebuchet MS" w:eastAsia="Arial" w:hAnsi="Trebuchet MS"/>
          <w:sz w:val="24"/>
          <w:szCs w:val="24"/>
        </w:rPr>
        <w:t xml:space="preserve"> Bank  as a Bidder, we shall provide any  assistance/cooperation   required   by    CANARA BANK,   UIDAI appointed auditing  agencies/  UIDAI officials  for  performing  their  auditing  and inspection  functions.    We     understand    that   our    non-cooperation    for   the same   shall be grounds for penal provisions including termination of service.</w:t>
      </w:r>
    </w:p>
    <w:p w:rsidR="00FE2829" w:rsidRPr="00AB2182" w:rsidRDefault="00FE2829" w:rsidP="00FE2829">
      <w:pPr>
        <w:spacing w:before="1"/>
        <w:ind w:left="140" w:right="252"/>
        <w:jc w:val="both"/>
        <w:rPr>
          <w:rFonts w:ascii="Trebuchet MS" w:eastAsia="Arial" w:hAnsi="Trebuchet MS"/>
          <w:sz w:val="24"/>
          <w:szCs w:val="24"/>
        </w:rPr>
      </w:pPr>
      <w:r w:rsidRPr="00AB2182">
        <w:rPr>
          <w:rFonts w:ascii="Trebuchet MS" w:eastAsia="Arial" w:hAnsi="Trebuchet MS"/>
          <w:sz w:val="24"/>
          <w:szCs w:val="24"/>
        </w:rPr>
        <w:t>In  case  we  are  engaged   as  a Bidder, we  agree   to  abide  by  all the  terms  &amp; conditions of the Contract that will be issued by  CANARA BANK .</w:t>
      </w:r>
    </w:p>
    <w:p w:rsidR="00FE2829" w:rsidRPr="00AB2182" w:rsidRDefault="00FE2829" w:rsidP="00FE2829">
      <w:pPr>
        <w:spacing w:before="1"/>
        <w:ind w:left="140" w:right="252"/>
        <w:jc w:val="both"/>
        <w:rPr>
          <w:rFonts w:ascii="Trebuchet MS" w:eastAsia="Arial" w:hAnsi="Trebuchet MS"/>
          <w:sz w:val="24"/>
          <w:szCs w:val="24"/>
        </w:rPr>
      </w:pPr>
    </w:p>
    <w:p w:rsidR="00FE2829" w:rsidRPr="00AB2182" w:rsidRDefault="00FE2829" w:rsidP="00FE2829">
      <w:pPr>
        <w:pStyle w:val="ListParagraph"/>
        <w:widowControl w:val="0"/>
        <w:numPr>
          <w:ilvl w:val="0"/>
          <w:numId w:val="6"/>
        </w:numPr>
        <w:tabs>
          <w:tab w:val="left" w:pos="604"/>
        </w:tabs>
        <w:spacing w:before="4" w:line="384" w:lineRule="auto"/>
        <w:ind w:right="152" w:hanging="540"/>
        <w:contextualSpacing w:val="0"/>
        <w:jc w:val="both"/>
        <w:rPr>
          <w:rFonts w:ascii="Trebuchet MS" w:eastAsia="Arial" w:hAnsi="Trebuchet MS" w:cs="Arial"/>
          <w:sz w:val="24"/>
          <w:szCs w:val="24"/>
        </w:rPr>
      </w:pPr>
      <w:r w:rsidRPr="00AB2182">
        <w:rPr>
          <w:rFonts w:ascii="Trebuchet MS" w:eastAsia="Arial" w:hAnsi="Trebuchet MS" w:cs="Arial"/>
          <w:sz w:val="24"/>
          <w:szCs w:val="24"/>
        </w:rPr>
        <w:t>The  Commercial bid  includes  the  cost of  providing Manpower/Operators at the ASKs established at the identified branches,   cost      of providing additional  services   and  performing   all  functions  as  per  the  scope of work defined</w:t>
      </w:r>
      <w:r>
        <w:rPr>
          <w:rFonts w:ascii="Trebuchet MS" w:eastAsia="Arial" w:hAnsi="Trebuchet MS" w:cs="Arial"/>
          <w:sz w:val="24"/>
          <w:szCs w:val="24"/>
        </w:rPr>
        <w:t xml:space="preserve"> as per RFP</w:t>
      </w:r>
      <w:r w:rsidRPr="00AB2182">
        <w:rPr>
          <w:rFonts w:ascii="Trebuchet MS" w:eastAsia="Arial" w:hAnsi="Trebuchet MS" w:cs="Arial"/>
          <w:sz w:val="24"/>
          <w:szCs w:val="24"/>
        </w:rPr>
        <w:t>.</w:t>
      </w:r>
    </w:p>
    <w:p w:rsidR="00FE2829" w:rsidRPr="00AB2182" w:rsidRDefault="00FE2829" w:rsidP="00FE2829">
      <w:pPr>
        <w:pStyle w:val="ListParagraph"/>
        <w:widowControl w:val="0"/>
        <w:numPr>
          <w:ilvl w:val="0"/>
          <w:numId w:val="6"/>
        </w:numPr>
        <w:tabs>
          <w:tab w:val="left" w:pos="702"/>
        </w:tabs>
        <w:spacing w:before="11" w:line="374" w:lineRule="auto"/>
        <w:ind w:right="212" w:hanging="518"/>
        <w:contextualSpacing w:val="0"/>
        <w:jc w:val="both"/>
        <w:rPr>
          <w:rFonts w:ascii="Trebuchet MS" w:hAnsi="Trebuchet MS"/>
          <w:sz w:val="24"/>
          <w:szCs w:val="24"/>
        </w:rPr>
      </w:pPr>
      <w:r w:rsidRPr="00AB2182">
        <w:rPr>
          <w:rFonts w:ascii="Trebuchet MS" w:hAnsi="Trebuchet MS"/>
          <w:w w:val="110"/>
          <w:sz w:val="24"/>
          <w:szCs w:val="24"/>
        </w:rPr>
        <w:t>The details of the work award by other Banks for UID enrolments to our firm are   as under:</w:t>
      </w:r>
    </w:p>
    <w:tbl>
      <w:tblPr>
        <w:tblW w:w="0" w:type="auto"/>
        <w:tblInd w:w="553"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2430"/>
        <w:gridCol w:w="2835"/>
        <w:gridCol w:w="2977"/>
      </w:tblGrid>
      <w:tr w:rsidR="00FE2829" w:rsidRPr="00AB2182" w:rsidTr="00DB0DD3">
        <w:trPr>
          <w:trHeight w:hRule="exact" w:val="831"/>
        </w:trPr>
        <w:tc>
          <w:tcPr>
            <w:tcW w:w="2430" w:type="dxa"/>
            <w:vAlign w:val="center"/>
          </w:tcPr>
          <w:p w:rsidR="00FE2829" w:rsidRPr="00AB2182" w:rsidRDefault="00FE2829" w:rsidP="00DB0DD3">
            <w:pPr>
              <w:pStyle w:val="TableParagraph"/>
              <w:spacing w:line="245" w:lineRule="exact"/>
              <w:ind w:left="105"/>
              <w:jc w:val="center"/>
              <w:rPr>
                <w:rFonts w:ascii="Trebuchet MS" w:hAnsi="Trebuchet MS"/>
                <w:b/>
                <w:sz w:val="24"/>
                <w:szCs w:val="24"/>
              </w:rPr>
            </w:pPr>
            <w:r w:rsidRPr="00AB2182">
              <w:rPr>
                <w:rFonts w:ascii="Trebuchet MS" w:hAnsi="Trebuchet MS"/>
                <w:b/>
                <w:w w:val="115"/>
                <w:sz w:val="24"/>
                <w:szCs w:val="24"/>
              </w:rPr>
              <w:t>Name of Banks</w:t>
            </w:r>
          </w:p>
        </w:tc>
        <w:tc>
          <w:tcPr>
            <w:tcW w:w="2835" w:type="dxa"/>
            <w:vAlign w:val="center"/>
          </w:tcPr>
          <w:p w:rsidR="00FE2829" w:rsidRPr="00AB2182" w:rsidRDefault="00FE2829" w:rsidP="00DB0DD3">
            <w:pPr>
              <w:pStyle w:val="TableParagraph"/>
              <w:spacing w:line="245" w:lineRule="exact"/>
              <w:ind w:left="103"/>
              <w:jc w:val="center"/>
              <w:rPr>
                <w:rFonts w:ascii="Trebuchet MS" w:hAnsi="Trebuchet MS"/>
                <w:b/>
                <w:sz w:val="24"/>
                <w:szCs w:val="24"/>
              </w:rPr>
            </w:pPr>
            <w:r w:rsidRPr="00AB2182">
              <w:rPr>
                <w:rFonts w:ascii="Trebuchet MS" w:hAnsi="Trebuchet MS"/>
                <w:b/>
                <w:w w:val="115"/>
                <w:sz w:val="24"/>
                <w:szCs w:val="24"/>
              </w:rPr>
              <w:t>Period of  Contract</w:t>
            </w:r>
          </w:p>
        </w:tc>
        <w:tc>
          <w:tcPr>
            <w:tcW w:w="2977" w:type="dxa"/>
            <w:vAlign w:val="center"/>
          </w:tcPr>
          <w:p w:rsidR="00FE2829" w:rsidRPr="00AB2182" w:rsidRDefault="00FE2829" w:rsidP="00DB0DD3">
            <w:pPr>
              <w:pStyle w:val="TableParagraph"/>
              <w:spacing w:line="245" w:lineRule="exact"/>
              <w:ind w:left="103"/>
              <w:jc w:val="center"/>
              <w:rPr>
                <w:rFonts w:ascii="Trebuchet MS" w:hAnsi="Trebuchet MS"/>
                <w:b/>
                <w:sz w:val="24"/>
                <w:szCs w:val="24"/>
              </w:rPr>
            </w:pPr>
            <w:r w:rsidRPr="00AB2182">
              <w:rPr>
                <w:rFonts w:ascii="Trebuchet MS" w:hAnsi="Trebuchet MS"/>
                <w:b/>
                <w:w w:val="115"/>
                <w:sz w:val="24"/>
                <w:szCs w:val="24"/>
              </w:rPr>
              <w:t>No.  of  Enrolments</w:t>
            </w:r>
            <w:r>
              <w:rPr>
                <w:rFonts w:ascii="Trebuchet MS" w:hAnsi="Trebuchet MS"/>
                <w:b/>
                <w:w w:val="115"/>
                <w:sz w:val="24"/>
                <w:szCs w:val="24"/>
              </w:rPr>
              <w:t>&amp; updates</w:t>
            </w:r>
            <w:r w:rsidRPr="00AB2182">
              <w:rPr>
                <w:rFonts w:ascii="Trebuchet MS" w:hAnsi="Trebuchet MS"/>
                <w:b/>
                <w:w w:val="115"/>
                <w:sz w:val="24"/>
                <w:szCs w:val="24"/>
              </w:rPr>
              <w:t xml:space="preserve"> </w:t>
            </w:r>
            <w:r>
              <w:rPr>
                <w:rFonts w:ascii="Trebuchet MS" w:hAnsi="Trebuchet MS"/>
                <w:b/>
                <w:w w:val="115"/>
                <w:sz w:val="24"/>
                <w:szCs w:val="24"/>
              </w:rPr>
              <w:t>done</w:t>
            </w:r>
          </w:p>
        </w:tc>
      </w:tr>
      <w:tr w:rsidR="00FE2829" w:rsidRPr="00AB2182" w:rsidTr="00DB0DD3">
        <w:trPr>
          <w:trHeight w:hRule="exact" w:val="517"/>
        </w:trPr>
        <w:tc>
          <w:tcPr>
            <w:tcW w:w="2430" w:type="dxa"/>
            <w:vAlign w:val="center"/>
          </w:tcPr>
          <w:p w:rsidR="00FE2829" w:rsidRPr="00AB2182" w:rsidRDefault="00FE2829" w:rsidP="00DB0DD3">
            <w:pPr>
              <w:jc w:val="center"/>
              <w:rPr>
                <w:rFonts w:ascii="Trebuchet MS" w:hAnsi="Trebuchet MS"/>
                <w:b/>
                <w:sz w:val="24"/>
                <w:szCs w:val="24"/>
              </w:rPr>
            </w:pPr>
          </w:p>
        </w:tc>
        <w:tc>
          <w:tcPr>
            <w:tcW w:w="2835" w:type="dxa"/>
            <w:vAlign w:val="center"/>
          </w:tcPr>
          <w:p w:rsidR="00FE2829" w:rsidRPr="00AB2182" w:rsidRDefault="00FE2829" w:rsidP="00DB0DD3">
            <w:pPr>
              <w:jc w:val="center"/>
              <w:rPr>
                <w:rFonts w:ascii="Trebuchet MS" w:hAnsi="Trebuchet MS"/>
                <w:b/>
                <w:sz w:val="24"/>
                <w:szCs w:val="24"/>
              </w:rPr>
            </w:pPr>
          </w:p>
        </w:tc>
        <w:tc>
          <w:tcPr>
            <w:tcW w:w="2977" w:type="dxa"/>
            <w:vAlign w:val="center"/>
          </w:tcPr>
          <w:p w:rsidR="00FE2829" w:rsidRPr="00AB2182" w:rsidRDefault="00FE2829" w:rsidP="00DB0DD3">
            <w:pPr>
              <w:jc w:val="center"/>
              <w:rPr>
                <w:rFonts w:ascii="Trebuchet MS" w:hAnsi="Trebuchet MS"/>
                <w:b/>
                <w:sz w:val="24"/>
                <w:szCs w:val="24"/>
              </w:rPr>
            </w:pPr>
          </w:p>
        </w:tc>
      </w:tr>
      <w:tr w:rsidR="00FE2829" w:rsidRPr="00AB2182" w:rsidTr="00DB0DD3">
        <w:trPr>
          <w:trHeight w:hRule="exact" w:val="514"/>
        </w:trPr>
        <w:tc>
          <w:tcPr>
            <w:tcW w:w="2430" w:type="dxa"/>
            <w:vAlign w:val="center"/>
          </w:tcPr>
          <w:p w:rsidR="00FE2829" w:rsidRPr="00AB2182" w:rsidRDefault="00FE2829" w:rsidP="00DB0DD3">
            <w:pPr>
              <w:jc w:val="center"/>
              <w:rPr>
                <w:rFonts w:ascii="Trebuchet MS" w:hAnsi="Trebuchet MS"/>
                <w:b/>
                <w:sz w:val="24"/>
                <w:szCs w:val="24"/>
              </w:rPr>
            </w:pPr>
          </w:p>
        </w:tc>
        <w:tc>
          <w:tcPr>
            <w:tcW w:w="2835" w:type="dxa"/>
            <w:vAlign w:val="center"/>
          </w:tcPr>
          <w:p w:rsidR="00FE2829" w:rsidRPr="00AB2182" w:rsidRDefault="00FE2829" w:rsidP="00DB0DD3">
            <w:pPr>
              <w:jc w:val="center"/>
              <w:rPr>
                <w:rFonts w:ascii="Trebuchet MS" w:hAnsi="Trebuchet MS"/>
                <w:b/>
                <w:sz w:val="24"/>
                <w:szCs w:val="24"/>
              </w:rPr>
            </w:pPr>
          </w:p>
        </w:tc>
        <w:tc>
          <w:tcPr>
            <w:tcW w:w="2977" w:type="dxa"/>
            <w:vAlign w:val="center"/>
          </w:tcPr>
          <w:p w:rsidR="00FE2829" w:rsidRPr="00AB2182" w:rsidRDefault="00FE2829" w:rsidP="00DB0DD3">
            <w:pPr>
              <w:jc w:val="center"/>
              <w:rPr>
                <w:rFonts w:ascii="Trebuchet MS" w:hAnsi="Trebuchet MS"/>
                <w:b/>
                <w:sz w:val="24"/>
                <w:szCs w:val="24"/>
              </w:rPr>
            </w:pPr>
          </w:p>
        </w:tc>
      </w:tr>
    </w:tbl>
    <w:p w:rsidR="00FE2829" w:rsidRDefault="00FE2829" w:rsidP="00FE2829">
      <w:pPr>
        <w:pStyle w:val="ListParagraph"/>
        <w:widowControl w:val="0"/>
        <w:ind w:left="0" w:right="178"/>
        <w:contextualSpacing w:val="0"/>
        <w:jc w:val="both"/>
        <w:rPr>
          <w:rFonts w:ascii="Trebuchet MS" w:hAnsi="Trebuchet MS"/>
          <w:b/>
          <w:sz w:val="24"/>
          <w:szCs w:val="24"/>
        </w:rPr>
      </w:pPr>
      <w:r>
        <w:rPr>
          <w:rFonts w:ascii="Trebuchet MS" w:hAnsi="Trebuchet MS"/>
          <w:b/>
          <w:sz w:val="24"/>
          <w:szCs w:val="24"/>
        </w:rPr>
        <w:tab/>
        <w:t>(Supported by documentary proof)</w:t>
      </w:r>
    </w:p>
    <w:p w:rsidR="00FE2829" w:rsidRDefault="00FE2829" w:rsidP="00FE2829">
      <w:pPr>
        <w:pStyle w:val="ListParagraph"/>
        <w:widowControl w:val="0"/>
        <w:ind w:left="0" w:right="178"/>
        <w:contextualSpacing w:val="0"/>
        <w:jc w:val="both"/>
        <w:rPr>
          <w:rFonts w:ascii="Trebuchet MS" w:hAnsi="Trebuchet MS"/>
          <w:b/>
          <w:sz w:val="24"/>
          <w:szCs w:val="24"/>
        </w:rPr>
      </w:pPr>
    </w:p>
    <w:p w:rsidR="00FE2829" w:rsidRDefault="00FE2829" w:rsidP="00FE2829">
      <w:pPr>
        <w:pStyle w:val="ListParagraph"/>
        <w:widowControl w:val="0"/>
        <w:ind w:left="0" w:right="178"/>
        <w:contextualSpacing w:val="0"/>
        <w:jc w:val="both"/>
        <w:rPr>
          <w:rFonts w:ascii="Trebuchet MS" w:hAnsi="Trebuchet MS"/>
          <w:b/>
          <w:sz w:val="24"/>
          <w:szCs w:val="24"/>
        </w:rPr>
      </w:pPr>
    </w:p>
    <w:p w:rsidR="00FE2829" w:rsidRDefault="00FE2829" w:rsidP="00FE2829">
      <w:pPr>
        <w:pStyle w:val="ListParagraph"/>
        <w:widowControl w:val="0"/>
        <w:ind w:left="0" w:right="178"/>
        <w:contextualSpacing w:val="0"/>
        <w:jc w:val="both"/>
        <w:rPr>
          <w:rFonts w:ascii="Trebuchet MS" w:hAnsi="Trebuchet MS"/>
          <w:b/>
          <w:sz w:val="24"/>
          <w:szCs w:val="24"/>
        </w:rPr>
      </w:pPr>
    </w:p>
    <w:p w:rsidR="00FE2829" w:rsidRDefault="00FE2829" w:rsidP="00FE2829">
      <w:pPr>
        <w:pStyle w:val="ListParagraph"/>
        <w:widowControl w:val="0"/>
        <w:ind w:left="0" w:right="178"/>
        <w:contextualSpacing w:val="0"/>
        <w:jc w:val="both"/>
        <w:rPr>
          <w:rFonts w:ascii="Trebuchet MS" w:hAnsi="Trebuchet MS"/>
          <w:b/>
          <w:sz w:val="24"/>
          <w:szCs w:val="24"/>
        </w:rPr>
      </w:pPr>
    </w:p>
    <w:p w:rsidR="00FE2829" w:rsidRPr="00AB2182" w:rsidRDefault="00FE2829" w:rsidP="00FE2829">
      <w:pPr>
        <w:pStyle w:val="ListParagraph"/>
        <w:widowControl w:val="0"/>
        <w:ind w:left="0" w:right="178"/>
        <w:contextualSpacing w:val="0"/>
        <w:jc w:val="both"/>
        <w:rPr>
          <w:rFonts w:ascii="Trebuchet MS" w:hAnsi="Trebuchet MS"/>
          <w:b/>
          <w:sz w:val="24"/>
          <w:szCs w:val="24"/>
        </w:rPr>
      </w:pPr>
      <w:r w:rsidRPr="00AB2182">
        <w:rPr>
          <w:rFonts w:ascii="Trebuchet MS" w:hAnsi="Trebuchet MS"/>
          <w:b/>
          <w:sz w:val="24"/>
          <w:szCs w:val="24"/>
        </w:rPr>
        <w:t xml:space="preserve">Our correspondence details with regard to this </w:t>
      </w:r>
      <w:proofErr w:type="gramStart"/>
      <w:r w:rsidRPr="00AB2182">
        <w:rPr>
          <w:rFonts w:ascii="Trebuchet MS" w:hAnsi="Trebuchet MS"/>
          <w:b/>
          <w:sz w:val="24"/>
          <w:szCs w:val="24"/>
        </w:rPr>
        <w:t>RFP  are</w:t>
      </w:r>
      <w:proofErr w:type="gramEnd"/>
      <w:r w:rsidRPr="00AB2182">
        <w:rPr>
          <w:rFonts w:ascii="Trebuchet MS" w:hAnsi="Trebuchet MS"/>
          <w:b/>
          <w:sz w:val="24"/>
          <w:szCs w:val="24"/>
        </w:rPr>
        <w:t>:</w:t>
      </w:r>
    </w:p>
    <w:p w:rsidR="00FE2829" w:rsidRPr="00AB2182" w:rsidRDefault="00FE2829" w:rsidP="00FE2829">
      <w:pPr>
        <w:pStyle w:val="BodyText"/>
        <w:spacing w:before="8"/>
        <w:jc w:val="both"/>
        <w:rPr>
          <w:rFonts w:ascii="Trebuchet MS" w:hAnsi="Trebuchet MS"/>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02"/>
        <w:gridCol w:w="4537"/>
        <w:gridCol w:w="4345"/>
      </w:tblGrid>
      <w:tr w:rsidR="00FE2829" w:rsidRPr="00A038C0" w:rsidTr="00DB0DD3">
        <w:trPr>
          <w:trHeight w:val="830"/>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1</w:t>
            </w:r>
          </w:p>
        </w:tc>
        <w:tc>
          <w:tcPr>
            <w:tcW w:w="4537" w:type="dxa"/>
            <w:vAlign w:val="center"/>
          </w:tcPr>
          <w:p w:rsidR="00FE2829" w:rsidRPr="00A038C0" w:rsidRDefault="00FE2829" w:rsidP="00DB0DD3">
            <w:pPr>
              <w:pStyle w:val="NoSpacing"/>
              <w:jc w:val="left"/>
              <w:rPr>
                <w:rStyle w:val="IntenseEmphasis"/>
                <w:rFonts w:ascii="Trebuchet MS" w:hAnsi="Trebuchet MS"/>
                <w:bCs/>
                <w:color w:val="000000"/>
                <w:sz w:val="22"/>
                <w:szCs w:val="22"/>
              </w:rPr>
            </w:pPr>
            <w:r w:rsidRPr="00A038C0">
              <w:rPr>
                <w:rFonts w:ascii="Trebuchet MS" w:hAnsi="Trebuchet MS"/>
                <w:color w:val="000000"/>
                <w:sz w:val="22"/>
                <w:szCs w:val="22"/>
              </w:rPr>
              <w:t>Name of the Company</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1030"/>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2</w:t>
            </w:r>
          </w:p>
        </w:tc>
        <w:tc>
          <w:tcPr>
            <w:tcW w:w="4537" w:type="dxa"/>
            <w:vAlign w:val="center"/>
          </w:tcPr>
          <w:p w:rsidR="00FE2829" w:rsidRPr="00A038C0" w:rsidRDefault="00FE2829" w:rsidP="00DB0DD3">
            <w:pPr>
              <w:pStyle w:val="NoSpacing"/>
              <w:jc w:val="left"/>
              <w:rPr>
                <w:rStyle w:val="IntenseEmphasis"/>
                <w:rFonts w:ascii="Trebuchet MS" w:hAnsi="Trebuchet MS"/>
                <w:bCs/>
                <w:color w:val="000000"/>
                <w:sz w:val="22"/>
                <w:szCs w:val="22"/>
              </w:rPr>
            </w:pPr>
            <w:r w:rsidRPr="00A038C0">
              <w:rPr>
                <w:rFonts w:ascii="Trebuchet MS" w:hAnsi="Trebuchet MS"/>
                <w:color w:val="000000"/>
                <w:sz w:val="22"/>
                <w:szCs w:val="22"/>
              </w:rPr>
              <w:t>Address of Registered Office / Head Office</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978"/>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3</w:t>
            </w:r>
          </w:p>
        </w:tc>
        <w:tc>
          <w:tcPr>
            <w:tcW w:w="4537" w:type="dxa"/>
            <w:vAlign w:val="center"/>
          </w:tcPr>
          <w:p w:rsidR="00FE2829" w:rsidRPr="00A038C0" w:rsidRDefault="00FE2829" w:rsidP="00DB0DD3">
            <w:pPr>
              <w:pStyle w:val="NoSpacing"/>
              <w:jc w:val="left"/>
              <w:rPr>
                <w:rStyle w:val="IntenseEmphasis"/>
                <w:rFonts w:ascii="Trebuchet MS" w:hAnsi="Trebuchet MS"/>
                <w:bCs/>
                <w:color w:val="000000"/>
                <w:sz w:val="22"/>
                <w:szCs w:val="22"/>
              </w:rPr>
            </w:pPr>
            <w:r w:rsidRPr="00A038C0">
              <w:rPr>
                <w:rFonts w:ascii="Trebuchet MS" w:hAnsi="Trebuchet MS"/>
                <w:color w:val="000000"/>
                <w:sz w:val="22"/>
                <w:szCs w:val="22"/>
              </w:rPr>
              <w:t>Phone Number (with STD Code)</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521"/>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4</w:t>
            </w:r>
          </w:p>
        </w:tc>
        <w:tc>
          <w:tcPr>
            <w:tcW w:w="4537" w:type="dxa"/>
            <w:vAlign w:val="center"/>
          </w:tcPr>
          <w:p w:rsidR="00FE2829" w:rsidRPr="00A038C0" w:rsidRDefault="00FE2829" w:rsidP="00DB0DD3">
            <w:pPr>
              <w:pStyle w:val="NoSpacing"/>
              <w:jc w:val="left"/>
              <w:rPr>
                <w:rStyle w:val="IntenseEmphasis"/>
                <w:rFonts w:ascii="Trebuchet MS" w:hAnsi="Trebuchet MS"/>
                <w:b w:val="0"/>
                <w:caps w:val="0"/>
                <w:color w:val="000000"/>
                <w:sz w:val="22"/>
                <w:szCs w:val="22"/>
              </w:rPr>
            </w:pPr>
            <w:r w:rsidRPr="00A038C0">
              <w:rPr>
                <w:rFonts w:ascii="Trebuchet MS" w:hAnsi="Trebuchet MS"/>
                <w:color w:val="000000"/>
                <w:sz w:val="22"/>
                <w:szCs w:val="22"/>
              </w:rPr>
              <w:t>Fax Number</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372"/>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5</w:t>
            </w:r>
          </w:p>
        </w:tc>
        <w:tc>
          <w:tcPr>
            <w:tcW w:w="4537" w:type="dxa"/>
            <w:vAlign w:val="center"/>
          </w:tcPr>
          <w:p w:rsidR="00FE2829" w:rsidRPr="00A038C0" w:rsidRDefault="00FE2829" w:rsidP="00DB0DD3">
            <w:pPr>
              <w:pStyle w:val="NoSpacing"/>
              <w:jc w:val="left"/>
              <w:rPr>
                <w:rStyle w:val="IntenseEmphasis"/>
                <w:rFonts w:ascii="Trebuchet MS" w:hAnsi="Trebuchet MS"/>
                <w:b w:val="0"/>
                <w:caps w:val="0"/>
                <w:color w:val="000000"/>
                <w:sz w:val="22"/>
                <w:szCs w:val="22"/>
              </w:rPr>
            </w:pPr>
            <w:r w:rsidRPr="00A038C0">
              <w:rPr>
                <w:rFonts w:ascii="Trebuchet MS" w:hAnsi="Trebuchet MS"/>
                <w:color w:val="000000"/>
                <w:sz w:val="22"/>
                <w:szCs w:val="22"/>
              </w:rPr>
              <w:t>E-mail id</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1138"/>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6</w:t>
            </w:r>
          </w:p>
        </w:tc>
        <w:tc>
          <w:tcPr>
            <w:tcW w:w="4537" w:type="dxa"/>
            <w:vAlign w:val="center"/>
          </w:tcPr>
          <w:p w:rsidR="00FE2829" w:rsidRPr="00A038C0" w:rsidRDefault="00FE2829" w:rsidP="00DB0DD3">
            <w:pPr>
              <w:pStyle w:val="NoSpacing"/>
              <w:jc w:val="left"/>
              <w:rPr>
                <w:rFonts w:ascii="Trebuchet MS" w:hAnsi="Trebuchet MS"/>
                <w:color w:val="000000"/>
                <w:sz w:val="22"/>
                <w:szCs w:val="22"/>
              </w:rPr>
            </w:pPr>
            <w:r w:rsidRPr="00A038C0">
              <w:rPr>
                <w:rFonts w:ascii="Trebuchet MS" w:hAnsi="Trebuchet MS"/>
                <w:color w:val="000000"/>
                <w:sz w:val="22"/>
                <w:szCs w:val="22"/>
              </w:rPr>
              <w:t xml:space="preserve">Constitution (Public Ltd Co., / </w:t>
            </w:r>
            <w:proofErr w:type="spellStart"/>
            <w:r w:rsidRPr="00A038C0">
              <w:rPr>
                <w:rFonts w:ascii="Trebuchet MS" w:hAnsi="Trebuchet MS"/>
                <w:color w:val="000000"/>
                <w:sz w:val="22"/>
                <w:szCs w:val="22"/>
              </w:rPr>
              <w:t>Pvt</w:t>
            </w:r>
            <w:proofErr w:type="spellEnd"/>
            <w:r w:rsidRPr="00A038C0">
              <w:rPr>
                <w:rFonts w:ascii="Trebuchet MS" w:hAnsi="Trebuchet MS"/>
                <w:color w:val="000000"/>
                <w:sz w:val="22"/>
                <w:szCs w:val="22"/>
              </w:rPr>
              <w:t xml:space="preserve"> Ltd Co./ </w:t>
            </w:r>
          </w:p>
          <w:p w:rsidR="00FE2829" w:rsidRPr="00A038C0" w:rsidRDefault="00FE2829" w:rsidP="00DB0DD3">
            <w:pPr>
              <w:pStyle w:val="NoSpacing"/>
              <w:jc w:val="left"/>
              <w:rPr>
                <w:rStyle w:val="IntenseEmphasis"/>
                <w:rFonts w:ascii="Trebuchet MS" w:hAnsi="Trebuchet MS"/>
                <w:b w:val="0"/>
                <w:caps w:val="0"/>
                <w:color w:val="000000"/>
                <w:sz w:val="22"/>
                <w:szCs w:val="22"/>
              </w:rPr>
            </w:pPr>
            <w:r w:rsidRPr="00A038C0">
              <w:rPr>
                <w:rFonts w:ascii="Trebuchet MS" w:hAnsi="Trebuchet MS"/>
                <w:color w:val="000000"/>
                <w:sz w:val="22"/>
                <w:szCs w:val="22"/>
              </w:rPr>
              <w:t>Partnership/ Proprietary Concern etc)</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372"/>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7</w:t>
            </w:r>
          </w:p>
        </w:tc>
        <w:tc>
          <w:tcPr>
            <w:tcW w:w="4537" w:type="dxa"/>
            <w:vAlign w:val="center"/>
          </w:tcPr>
          <w:p w:rsidR="00FE2829" w:rsidRPr="00A038C0" w:rsidRDefault="00FE2829" w:rsidP="00DB0DD3">
            <w:pPr>
              <w:pStyle w:val="NoSpacing"/>
              <w:jc w:val="left"/>
              <w:rPr>
                <w:rStyle w:val="IntenseEmphasis"/>
                <w:rFonts w:ascii="Trebuchet MS" w:hAnsi="Trebuchet MS"/>
                <w:b w:val="0"/>
                <w:caps w:val="0"/>
                <w:color w:val="000000"/>
                <w:sz w:val="22"/>
                <w:szCs w:val="22"/>
              </w:rPr>
            </w:pPr>
            <w:r w:rsidRPr="00A038C0">
              <w:rPr>
                <w:rFonts w:ascii="Trebuchet MS" w:hAnsi="Trebuchet MS"/>
                <w:color w:val="000000"/>
                <w:sz w:val="22"/>
                <w:szCs w:val="22"/>
              </w:rPr>
              <w:t>Date of Establishment:</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372"/>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8</w:t>
            </w:r>
          </w:p>
        </w:tc>
        <w:tc>
          <w:tcPr>
            <w:tcW w:w="4537" w:type="dxa"/>
            <w:vAlign w:val="center"/>
          </w:tcPr>
          <w:p w:rsidR="00FE2829" w:rsidRPr="00A038C0" w:rsidRDefault="00FE2829" w:rsidP="00DB0DD3">
            <w:pPr>
              <w:pStyle w:val="NoSpacing"/>
              <w:jc w:val="left"/>
              <w:rPr>
                <w:rStyle w:val="IntenseEmphasis"/>
                <w:rFonts w:ascii="Trebuchet MS" w:hAnsi="Trebuchet MS"/>
                <w:b w:val="0"/>
                <w:caps w:val="0"/>
                <w:color w:val="000000"/>
                <w:sz w:val="22"/>
                <w:szCs w:val="22"/>
              </w:rPr>
            </w:pPr>
            <w:r w:rsidRPr="00A038C0">
              <w:rPr>
                <w:rFonts w:ascii="Trebuchet MS" w:hAnsi="Trebuchet MS"/>
                <w:color w:val="000000"/>
                <w:sz w:val="22"/>
                <w:szCs w:val="22"/>
              </w:rPr>
              <w:t>Name of Chief Executive:</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372"/>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9</w:t>
            </w:r>
          </w:p>
        </w:tc>
        <w:tc>
          <w:tcPr>
            <w:tcW w:w="4537" w:type="dxa"/>
            <w:vAlign w:val="center"/>
          </w:tcPr>
          <w:p w:rsidR="00FE2829" w:rsidRPr="00A038C0" w:rsidRDefault="00FE2829" w:rsidP="00DB0DD3">
            <w:pPr>
              <w:pStyle w:val="NoSpacing"/>
              <w:jc w:val="left"/>
              <w:rPr>
                <w:rStyle w:val="IntenseEmphasis"/>
                <w:rFonts w:ascii="Trebuchet MS" w:hAnsi="Trebuchet MS"/>
                <w:b w:val="0"/>
                <w:caps w:val="0"/>
                <w:color w:val="000000"/>
                <w:sz w:val="22"/>
                <w:szCs w:val="22"/>
              </w:rPr>
            </w:pPr>
            <w:r w:rsidRPr="00A038C0">
              <w:rPr>
                <w:rFonts w:ascii="Trebuchet MS" w:hAnsi="Trebuchet MS"/>
                <w:color w:val="000000"/>
                <w:sz w:val="22"/>
                <w:szCs w:val="22"/>
              </w:rPr>
              <w:t>Name of Contact Person and Phone No:</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372"/>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10</w:t>
            </w:r>
          </w:p>
        </w:tc>
        <w:tc>
          <w:tcPr>
            <w:tcW w:w="4537" w:type="dxa"/>
            <w:vAlign w:val="center"/>
          </w:tcPr>
          <w:p w:rsidR="00FE2829" w:rsidRPr="00A038C0" w:rsidRDefault="00FE2829" w:rsidP="00DB0DD3">
            <w:pPr>
              <w:pStyle w:val="NoSpacing"/>
              <w:jc w:val="left"/>
              <w:rPr>
                <w:rStyle w:val="IntenseEmphasis"/>
                <w:rFonts w:ascii="Trebuchet MS" w:hAnsi="Trebuchet MS"/>
                <w:b w:val="0"/>
                <w:caps w:val="0"/>
                <w:color w:val="000000"/>
                <w:sz w:val="22"/>
                <w:szCs w:val="22"/>
              </w:rPr>
            </w:pPr>
            <w:r w:rsidRPr="00A038C0">
              <w:rPr>
                <w:rFonts w:ascii="Trebuchet MS" w:hAnsi="Trebuchet MS"/>
                <w:color w:val="000000"/>
                <w:sz w:val="22"/>
                <w:szCs w:val="22"/>
              </w:rPr>
              <w:t>Line of Activity:</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765"/>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11</w:t>
            </w:r>
          </w:p>
        </w:tc>
        <w:tc>
          <w:tcPr>
            <w:tcW w:w="4537" w:type="dxa"/>
            <w:vAlign w:val="center"/>
          </w:tcPr>
          <w:p w:rsidR="00FE2829" w:rsidRPr="00A038C0" w:rsidRDefault="00FE2829" w:rsidP="00DB0DD3">
            <w:pPr>
              <w:pStyle w:val="NoSpacing"/>
              <w:jc w:val="left"/>
              <w:rPr>
                <w:rStyle w:val="IntenseEmphasis"/>
                <w:rFonts w:ascii="Trebuchet MS" w:hAnsi="Trebuchet MS"/>
                <w:bCs/>
                <w:color w:val="000000"/>
                <w:sz w:val="22"/>
                <w:szCs w:val="22"/>
              </w:rPr>
            </w:pPr>
            <w:r w:rsidRPr="00A038C0">
              <w:rPr>
                <w:rFonts w:ascii="Trebuchet MS" w:hAnsi="Trebuchet MS"/>
                <w:color w:val="000000"/>
                <w:sz w:val="22"/>
                <w:szCs w:val="22"/>
              </w:rPr>
              <w:t>Date from which the bidder is experienced in similar type of activity</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1510"/>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1</w:t>
            </w:r>
            <w:r>
              <w:rPr>
                <w:rStyle w:val="IntenseEmphasis"/>
                <w:rFonts w:ascii="Trebuchet MS" w:hAnsi="Trebuchet MS"/>
                <w:bCs/>
                <w:color w:val="000000"/>
                <w:sz w:val="22"/>
                <w:szCs w:val="22"/>
              </w:rPr>
              <w:t>2</w:t>
            </w:r>
          </w:p>
        </w:tc>
        <w:tc>
          <w:tcPr>
            <w:tcW w:w="4537" w:type="dxa"/>
            <w:vAlign w:val="center"/>
          </w:tcPr>
          <w:p w:rsidR="00FE2829" w:rsidRPr="00A038C0" w:rsidRDefault="00FE2829" w:rsidP="00DB0DD3">
            <w:pPr>
              <w:pStyle w:val="NoSpacing"/>
              <w:jc w:val="left"/>
              <w:rPr>
                <w:rStyle w:val="IntenseEmphasis"/>
                <w:rFonts w:ascii="Trebuchet MS" w:hAnsi="Trebuchet MS"/>
                <w:b w:val="0"/>
                <w:caps w:val="0"/>
                <w:color w:val="000000"/>
                <w:sz w:val="22"/>
                <w:szCs w:val="22"/>
              </w:rPr>
            </w:pPr>
            <w:r w:rsidRPr="00A038C0">
              <w:rPr>
                <w:rFonts w:ascii="Trebuchet MS" w:hAnsi="Trebuchet MS"/>
                <w:color w:val="000000"/>
                <w:sz w:val="22"/>
                <w:szCs w:val="22"/>
              </w:rPr>
              <w:t xml:space="preserve">Details of </w:t>
            </w:r>
            <w:r>
              <w:rPr>
                <w:rFonts w:ascii="Trebuchet MS" w:hAnsi="Trebuchet MS"/>
                <w:color w:val="000000"/>
                <w:sz w:val="22"/>
                <w:szCs w:val="22"/>
              </w:rPr>
              <w:t xml:space="preserve">Any </w:t>
            </w:r>
            <w:r w:rsidRPr="00A038C0">
              <w:rPr>
                <w:rFonts w:ascii="Trebuchet MS" w:hAnsi="Trebuchet MS"/>
                <w:color w:val="000000"/>
                <w:sz w:val="22"/>
                <w:szCs w:val="22"/>
              </w:rPr>
              <w:t>Quality Certifications Obtained for the Company &amp; its Products, such as ISO-9001:2000 etc. (attach Photo copies).</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372"/>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1</w:t>
            </w:r>
            <w:r>
              <w:rPr>
                <w:rStyle w:val="IntenseEmphasis"/>
                <w:rFonts w:ascii="Trebuchet MS" w:hAnsi="Trebuchet MS"/>
                <w:bCs/>
                <w:color w:val="000000"/>
                <w:sz w:val="22"/>
                <w:szCs w:val="22"/>
              </w:rPr>
              <w:t>3</w:t>
            </w:r>
          </w:p>
        </w:tc>
        <w:tc>
          <w:tcPr>
            <w:tcW w:w="4537" w:type="dxa"/>
            <w:vAlign w:val="center"/>
          </w:tcPr>
          <w:p w:rsidR="00FE2829" w:rsidRPr="00A038C0" w:rsidRDefault="00FE2829" w:rsidP="00DB0DD3">
            <w:pPr>
              <w:pStyle w:val="NoSpacing"/>
              <w:jc w:val="left"/>
              <w:rPr>
                <w:rStyle w:val="IntenseEmphasis"/>
                <w:rFonts w:ascii="Trebuchet MS" w:hAnsi="Trebuchet MS"/>
                <w:b w:val="0"/>
                <w:caps w:val="0"/>
                <w:color w:val="000000"/>
                <w:sz w:val="22"/>
                <w:szCs w:val="22"/>
              </w:rPr>
            </w:pPr>
            <w:r w:rsidRPr="00A038C0">
              <w:rPr>
                <w:rFonts w:ascii="Trebuchet MS" w:hAnsi="Trebuchet MS"/>
                <w:color w:val="000000"/>
                <w:sz w:val="22"/>
                <w:szCs w:val="22"/>
              </w:rPr>
              <w:t xml:space="preserve">Total Number of Employees: </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391"/>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1</w:t>
            </w:r>
            <w:r>
              <w:rPr>
                <w:rStyle w:val="IntenseEmphasis"/>
                <w:rFonts w:ascii="Trebuchet MS" w:hAnsi="Trebuchet MS"/>
                <w:bCs/>
                <w:color w:val="000000"/>
                <w:sz w:val="22"/>
                <w:szCs w:val="22"/>
              </w:rPr>
              <w:t>4</w:t>
            </w:r>
          </w:p>
        </w:tc>
        <w:tc>
          <w:tcPr>
            <w:tcW w:w="4537" w:type="dxa"/>
            <w:vAlign w:val="center"/>
          </w:tcPr>
          <w:p w:rsidR="00FE2829" w:rsidRPr="00A038C0" w:rsidRDefault="00FE2829" w:rsidP="00DB0DD3">
            <w:pPr>
              <w:pStyle w:val="NoSpacing"/>
              <w:jc w:val="left"/>
              <w:rPr>
                <w:rFonts w:ascii="Trebuchet MS" w:hAnsi="Trebuchet MS"/>
                <w:color w:val="000000"/>
                <w:sz w:val="22"/>
                <w:szCs w:val="22"/>
              </w:rPr>
            </w:pPr>
            <w:r w:rsidRPr="00A038C0">
              <w:rPr>
                <w:rFonts w:ascii="Trebuchet MS" w:hAnsi="Trebuchet MS"/>
                <w:color w:val="000000"/>
                <w:sz w:val="22"/>
                <w:szCs w:val="22"/>
              </w:rPr>
              <w:t>PAN Number of Company</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r w:rsidR="00FE2829" w:rsidRPr="00A038C0" w:rsidTr="00DB0DD3">
        <w:trPr>
          <w:trHeight w:val="391"/>
        </w:trPr>
        <w:tc>
          <w:tcPr>
            <w:tcW w:w="0" w:type="auto"/>
            <w:vAlign w:val="center"/>
          </w:tcPr>
          <w:p w:rsidR="00FE2829" w:rsidRPr="00A038C0" w:rsidRDefault="00FE2829" w:rsidP="00DB0DD3">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1</w:t>
            </w:r>
            <w:r>
              <w:rPr>
                <w:rStyle w:val="IntenseEmphasis"/>
                <w:rFonts w:ascii="Trebuchet MS" w:hAnsi="Trebuchet MS"/>
                <w:bCs/>
                <w:color w:val="000000"/>
                <w:sz w:val="22"/>
                <w:szCs w:val="22"/>
              </w:rPr>
              <w:t>5</w:t>
            </w:r>
          </w:p>
        </w:tc>
        <w:tc>
          <w:tcPr>
            <w:tcW w:w="4537" w:type="dxa"/>
            <w:vAlign w:val="center"/>
          </w:tcPr>
          <w:p w:rsidR="00FE2829" w:rsidRPr="00A038C0" w:rsidRDefault="00FE2829" w:rsidP="00DB0DD3">
            <w:pPr>
              <w:pStyle w:val="NoSpacing"/>
              <w:jc w:val="left"/>
              <w:rPr>
                <w:rFonts w:ascii="Trebuchet MS" w:hAnsi="Trebuchet MS"/>
                <w:color w:val="000000"/>
                <w:sz w:val="22"/>
                <w:szCs w:val="22"/>
              </w:rPr>
            </w:pPr>
            <w:r w:rsidRPr="00A038C0">
              <w:rPr>
                <w:rFonts w:ascii="Trebuchet MS" w:hAnsi="Trebuchet MS"/>
                <w:color w:val="000000"/>
                <w:sz w:val="22"/>
                <w:szCs w:val="22"/>
              </w:rPr>
              <w:t>GSTIN Number of Company</w:t>
            </w:r>
          </w:p>
        </w:tc>
        <w:tc>
          <w:tcPr>
            <w:tcW w:w="4345" w:type="dxa"/>
          </w:tcPr>
          <w:p w:rsidR="00FE2829" w:rsidRPr="00A038C0" w:rsidRDefault="00FE2829" w:rsidP="00DB0DD3">
            <w:pPr>
              <w:pStyle w:val="NoSpacing"/>
              <w:jc w:val="left"/>
              <w:rPr>
                <w:rStyle w:val="IntenseEmphasis"/>
                <w:rFonts w:ascii="Trebuchet MS" w:hAnsi="Trebuchet MS"/>
                <w:bCs/>
                <w:color w:val="000000"/>
                <w:sz w:val="22"/>
                <w:szCs w:val="22"/>
              </w:rPr>
            </w:pPr>
          </w:p>
        </w:tc>
      </w:tr>
    </w:tbl>
    <w:p w:rsidR="00FE2829" w:rsidRDefault="00FE2829" w:rsidP="00FE2829">
      <w:pPr>
        <w:pStyle w:val="NoSpacing"/>
        <w:rPr>
          <w:rFonts w:ascii="Trebuchet MS" w:hAnsi="Trebuchet MS"/>
          <w:b/>
          <w:bCs/>
          <w:color w:val="000000"/>
          <w:sz w:val="22"/>
          <w:szCs w:val="22"/>
        </w:rPr>
      </w:pPr>
    </w:p>
    <w:tbl>
      <w:tblPr>
        <w:tblpPr w:leftFromText="180" w:rightFromText="180" w:vertAnchor="text" w:horzAnchor="margin" w:tblpY="13"/>
        <w:tblW w:w="9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2"/>
        <w:gridCol w:w="2157"/>
        <w:gridCol w:w="1963"/>
        <w:gridCol w:w="1963"/>
      </w:tblGrid>
      <w:tr w:rsidR="00FE2829" w:rsidRPr="00A038C0" w:rsidTr="00DB0DD3">
        <w:trPr>
          <w:trHeight w:val="449"/>
        </w:trPr>
        <w:tc>
          <w:tcPr>
            <w:tcW w:w="3252" w:type="dxa"/>
            <w:vAlign w:val="center"/>
          </w:tcPr>
          <w:p w:rsidR="00FE2829" w:rsidRPr="00A038C0" w:rsidRDefault="00FE2829" w:rsidP="00DB0DD3">
            <w:pPr>
              <w:pStyle w:val="NoSpacing"/>
              <w:jc w:val="center"/>
              <w:rPr>
                <w:rFonts w:ascii="Trebuchet MS" w:hAnsi="Trebuchet MS"/>
                <w:b/>
                <w:bCs/>
                <w:color w:val="000000"/>
                <w:sz w:val="22"/>
                <w:szCs w:val="22"/>
              </w:rPr>
            </w:pPr>
            <w:r w:rsidRPr="00A038C0">
              <w:rPr>
                <w:rFonts w:ascii="Trebuchet MS" w:hAnsi="Trebuchet MS"/>
                <w:b/>
                <w:bCs/>
                <w:color w:val="000000"/>
                <w:sz w:val="22"/>
                <w:szCs w:val="22"/>
              </w:rPr>
              <w:t>Financial Background</w:t>
            </w:r>
          </w:p>
        </w:tc>
        <w:tc>
          <w:tcPr>
            <w:tcW w:w="2157" w:type="dxa"/>
            <w:vAlign w:val="center"/>
          </w:tcPr>
          <w:p w:rsidR="00FE2829" w:rsidRPr="00A038C0" w:rsidRDefault="00FE2829" w:rsidP="00DB0DD3">
            <w:pPr>
              <w:pStyle w:val="NoSpacing"/>
              <w:jc w:val="center"/>
              <w:rPr>
                <w:rFonts w:ascii="Trebuchet MS" w:hAnsi="Trebuchet MS"/>
                <w:b/>
                <w:bCs/>
                <w:color w:val="000000"/>
                <w:sz w:val="22"/>
                <w:szCs w:val="22"/>
              </w:rPr>
            </w:pPr>
            <w:r w:rsidRPr="00A038C0">
              <w:rPr>
                <w:rFonts w:ascii="Trebuchet MS" w:hAnsi="Trebuchet MS"/>
                <w:b/>
                <w:bCs/>
                <w:color w:val="000000"/>
                <w:sz w:val="22"/>
                <w:szCs w:val="22"/>
              </w:rPr>
              <w:t>2018-19</w:t>
            </w:r>
          </w:p>
        </w:tc>
        <w:tc>
          <w:tcPr>
            <w:tcW w:w="1963" w:type="dxa"/>
            <w:vAlign w:val="center"/>
          </w:tcPr>
          <w:p w:rsidR="00FE2829" w:rsidRPr="00A038C0" w:rsidRDefault="00FE2829" w:rsidP="00DB0DD3">
            <w:pPr>
              <w:pStyle w:val="NoSpacing"/>
              <w:jc w:val="center"/>
              <w:rPr>
                <w:rFonts w:ascii="Trebuchet MS" w:hAnsi="Trebuchet MS"/>
                <w:b/>
                <w:bCs/>
                <w:color w:val="000000"/>
                <w:sz w:val="22"/>
                <w:szCs w:val="22"/>
              </w:rPr>
            </w:pPr>
            <w:r w:rsidRPr="00A038C0">
              <w:rPr>
                <w:rFonts w:ascii="Trebuchet MS" w:hAnsi="Trebuchet MS"/>
                <w:b/>
                <w:bCs/>
                <w:color w:val="000000"/>
                <w:sz w:val="22"/>
                <w:szCs w:val="22"/>
              </w:rPr>
              <w:t>2019-20</w:t>
            </w:r>
          </w:p>
        </w:tc>
        <w:tc>
          <w:tcPr>
            <w:tcW w:w="1963" w:type="dxa"/>
            <w:vAlign w:val="center"/>
          </w:tcPr>
          <w:p w:rsidR="00FE2829" w:rsidRPr="00A038C0" w:rsidRDefault="00FE2829" w:rsidP="00DB0DD3">
            <w:pPr>
              <w:pStyle w:val="NoSpacing"/>
              <w:jc w:val="center"/>
              <w:rPr>
                <w:rFonts w:ascii="Trebuchet MS" w:hAnsi="Trebuchet MS"/>
                <w:b/>
                <w:bCs/>
                <w:color w:val="000000"/>
                <w:sz w:val="22"/>
                <w:szCs w:val="22"/>
              </w:rPr>
            </w:pPr>
            <w:r w:rsidRPr="00A038C0">
              <w:rPr>
                <w:rFonts w:ascii="Trebuchet MS" w:hAnsi="Trebuchet MS"/>
                <w:b/>
                <w:bCs/>
                <w:color w:val="000000"/>
                <w:sz w:val="22"/>
                <w:szCs w:val="22"/>
              </w:rPr>
              <w:t>2020-21</w:t>
            </w:r>
          </w:p>
        </w:tc>
      </w:tr>
      <w:tr w:rsidR="00FE2829" w:rsidRPr="00A038C0" w:rsidTr="00DB0DD3">
        <w:trPr>
          <w:trHeight w:val="211"/>
        </w:trPr>
        <w:tc>
          <w:tcPr>
            <w:tcW w:w="3252" w:type="dxa"/>
            <w:vAlign w:val="center"/>
          </w:tcPr>
          <w:p w:rsidR="00FE2829" w:rsidRPr="00A038C0" w:rsidRDefault="00FE2829" w:rsidP="00DB0DD3">
            <w:pPr>
              <w:pStyle w:val="NoSpacing"/>
              <w:jc w:val="center"/>
              <w:rPr>
                <w:rFonts w:ascii="Trebuchet MS" w:hAnsi="Trebuchet MS"/>
                <w:color w:val="000000"/>
                <w:sz w:val="22"/>
                <w:szCs w:val="22"/>
              </w:rPr>
            </w:pPr>
            <w:r w:rsidRPr="00A038C0">
              <w:rPr>
                <w:rFonts w:ascii="Trebuchet MS" w:hAnsi="Trebuchet MS"/>
                <w:color w:val="000000"/>
                <w:sz w:val="22"/>
                <w:szCs w:val="22"/>
              </w:rPr>
              <w:t>Turnover</w:t>
            </w:r>
          </w:p>
        </w:tc>
        <w:tc>
          <w:tcPr>
            <w:tcW w:w="2157" w:type="dxa"/>
          </w:tcPr>
          <w:p w:rsidR="00FE2829" w:rsidRPr="00A038C0" w:rsidRDefault="00FE2829" w:rsidP="00DB0DD3">
            <w:pPr>
              <w:pStyle w:val="NoSpacing"/>
              <w:rPr>
                <w:rFonts w:ascii="Trebuchet MS" w:hAnsi="Trebuchet MS"/>
                <w:color w:val="000000"/>
                <w:sz w:val="22"/>
                <w:szCs w:val="22"/>
              </w:rPr>
            </w:pPr>
          </w:p>
        </w:tc>
        <w:tc>
          <w:tcPr>
            <w:tcW w:w="1963" w:type="dxa"/>
          </w:tcPr>
          <w:p w:rsidR="00FE2829" w:rsidRPr="00A038C0" w:rsidRDefault="00FE2829" w:rsidP="00DB0DD3">
            <w:pPr>
              <w:pStyle w:val="NoSpacing"/>
              <w:rPr>
                <w:rFonts w:ascii="Trebuchet MS" w:hAnsi="Trebuchet MS"/>
                <w:color w:val="000000"/>
                <w:sz w:val="22"/>
                <w:szCs w:val="22"/>
              </w:rPr>
            </w:pPr>
          </w:p>
        </w:tc>
        <w:tc>
          <w:tcPr>
            <w:tcW w:w="1963" w:type="dxa"/>
          </w:tcPr>
          <w:p w:rsidR="00FE2829" w:rsidRPr="00A038C0" w:rsidRDefault="00FE2829" w:rsidP="00DB0DD3">
            <w:pPr>
              <w:pStyle w:val="NoSpacing"/>
              <w:rPr>
                <w:rFonts w:ascii="Trebuchet MS" w:hAnsi="Trebuchet MS"/>
                <w:color w:val="000000"/>
                <w:sz w:val="22"/>
                <w:szCs w:val="22"/>
              </w:rPr>
            </w:pPr>
          </w:p>
        </w:tc>
      </w:tr>
      <w:tr w:rsidR="00FE2829" w:rsidRPr="00A038C0" w:rsidTr="00DB0DD3">
        <w:trPr>
          <w:trHeight w:val="225"/>
        </w:trPr>
        <w:tc>
          <w:tcPr>
            <w:tcW w:w="3252" w:type="dxa"/>
            <w:vAlign w:val="center"/>
          </w:tcPr>
          <w:p w:rsidR="00FE2829" w:rsidRPr="00A038C0" w:rsidRDefault="00FE2829" w:rsidP="00DB0DD3">
            <w:pPr>
              <w:pStyle w:val="NoSpacing"/>
              <w:jc w:val="center"/>
              <w:rPr>
                <w:rFonts w:ascii="Trebuchet MS" w:hAnsi="Trebuchet MS"/>
                <w:color w:val="000000"/>
                <w:sz w:val="22"/>
                <w:szCs w:val="22"/>
              </w:rPr>
            </w:pPr>
            <w:r w:rsidRPr="00A038C0">
              <w:rPr>
                <w:rFonts w:ascii="Trebuchet MS" w:hAnsi="Trebuchet MS"/>
                <w:color w:val="000000"/>
                <w:sz w:val="22"/>
                <w:szCs w:val="22"/>
              </w:rPr>
              <w:t>Total Assets</w:t>
            </w:r>
          </w:p>
        </w:tc>
        <w:tc>
          <w:tcPr>
            <w:tcW w:w="2157" w:type="dxa"/>
          </w:tcPr>
          <w:p w:rsidR="00FE2829" w:rsidRPr="00A038C0" w:rsidRDefault="00FE2829" w:rsidP="00DB0DD3">
            <w:pPr>
              <w:pStyle w:val="NoSpacing"/>
              <w:rPr>
                <w:rFonts w:ascii="Trebuchet MS" w:hAnsi="Trebuchet MS"/>
                <w:color w:val="000000"/>
                <w:sz w:val="22"/>
                <w:szCs w:val="22"/>
              </w:rPr>
            </w:pPr>
          </w:p>
        </w:tc>
        <w:tc>
          <w:tcPr>
            <w:tcW w:w="1963" w:type="dxa"/>
          </w:tcPr>
          <w:p w:rsidR="00FE2829" w:rsidRPr="00A038C0" w:rsidRDefault="00FE2829" w:rsidP="00DB0DD3">
            <w:pPr>
              <w:pStyle w:val="NoSpacing"/>
              <w:rPr>
                <w:rFonts w:ascii="Trebuchet MS" w:hAnsi="Trebuchet MS"/>
                <w:color w:val="000000"/>
                <w:sz w:val="22"/>
                <w:szCs w:val="22"/>
              </w:rPr>
            </w:pPr>
          </w:p>
        </w:tc>
        <w:tc>
          <w:tcPr>
            <w:tcW w:w="1963" w:type="dxa"/>
          </w:tcPr>
          <w:p w:rsidR="00FE2829" w:rsidRPr="00A038C0" w:rsidRDefault="00FE2829" w:rsidP="00DB0DD3">
            <w:pPr>
              <w:pStyle w:val="NoSpacing"/>
              <w:rPr>
                <w:rFonts w:ascii="Trebuchet MS" w:hAnsi="Trebuchet MS"/>
                <w:color w:val="000000"/>
                <w:sz w:val="22"/>
                <w:szCs w:val="22"/>
              </w:rPr>
            </w:pPr>
          </w:p>
        </w:tc>
      </w:tr>
      <w:tr w:rsidR="00FE2829" w:rsidRPr="00A038C0" w:rsidTr="00DB0DD3">
        <w:trPr>
          <w:trHeight w:val="238"/>
        </w:trPr>
        <w:tc>
          <w:tcPr>
            <w:tcW w:w="3252" w:type="dxa"/>
            <w:vAlign w:val="center"/>
          </w:tcPr>
          <w:p w:rsidR="00FE2829" w:rsidRPr="00A038C0" w:rsidRDefault="00FE2829" w:rsidP="00DB0DD3">
            <w:pPr>
              <w:pStyle w:val="NoSpacing"/>
              <w:jc w:val="center"/>
              <w:rPr>
                <w:rFonts w:ascii="Trebuchet MS" w:hAnsi="Trebuchet MS"/>
                <w:color w:val="000000"/>
                <w:sz w:val="22"/>
                <w:szCs w:val="22"/>
              </w:rPr>
            </w:pPr>
            <w:r w:rsidRPr="00A038C0">
              <w:rPr>
                <w:rFonts w:ascii="Trebuchet MS" w:hAnsi="Trebuchet MS"/>
                <w:color w:val="000000"/>
                <w:sz w:val="22"/>
                <w:szCs w:val="22"/>
              </w:rPr>
              <w:t>Total Liabilities</w:t>
            </w:r>
          </w:p>
        </w:tc>
        <w:tc>
          <w:tcPr>
            <w:tcW w:w="2157" w:type="dxa"/>
          </w:tcPr>
          <w:p w:rsidR="00FE2829" w:rsidRPr="00A038C0" w:rsidRDefault="00FE2829" w:rsidP="00DB0DD3">
            <w:pPr>
              <w:pStyle w:val="NoSpacing"/>
              <w:rPr>
                <w:rFonts w:ascii="Trebuchet MS" w:hAnsi="Trebuchet MS"/>
                <w:color w:val="000000"/>
                <w:sz w:val="22"/>
                <w:szCs w:val="22"/>
              </w:rPr>
            </w:pPr>
          </w:p>
        </w:tc>
        <w:tc>
          <w:tcPr>
            <w:tcW w:w="1963" w:type="dxa"/>
          </w:tcPr>
          <w:p w:rsidR="00FE2829" w:rsidRPr="00A038C0" w:rsidRDefault="00FE2829" w:rsidP="00DB0DD3">
            <w:pPr>
              <w:pStyle w:val="NoSpacing"/>
              <w:rPr>
                <w:rFonts w:ascii="Trebuchet MS" w:hAnsi="Trebuchet MS"/>
                <w:color w:val="000000"/>
                <w:sz w:val="22"/>
                <w:szCs w:val="22"/>
              </w:rPr>
            </w:pPr>
          </w:p>
        </w:tc>
        <w:tc>
          <w:tcPr>
            <w:tcW w:w="1963" w:type="dxa"/>
          </w:tcPr>
          <w:p w:rsidR="00FE2829" w:rsidRPr="00A038C0" w:rsidRDefault="00FE2829" w:rsidP="00DB0DD3">
            <w:pPr>
              <w:pStyle w:val="NoSpacing"/>
              <w:rPr>
                <w:rFonts w:ascii="Trebuchet MS" w:hAnsi="Trebuchet MS"/>
                <w:color w:val="000000"/>
                <w:sz w:val="22"/>
                <w:szCs w:val="22"/>
              </w:rPr>
            </w:pPr>
          </w:p>
        </w:tc>
      </w:tr>
    </w:tbl>
    <w:p w:rsidR="00FE2829" w:rsidRDefault="00FE2829" w:rsidP="00FE2829">
      <w:pPr>
        <w:pStyle w:val="NoSpacing"/>
        <w:rPr>
          <w:rFonts w:ascii="Trebuchet MS" w:hAnsi="Trebuchet MS"/>
          <w:b/>
          <w:bCs/>
          <w:color w:val="000000"/>
          <w:sz w:val="22"/>
          <w:szCs w:val="22"/>
        </w:rPr>
      </w:pPr>
    </w:p>
    <w:p w:rsidR="00FE2829" w:rsidRDefault="00FE2829" w:rsidP="00FE2829">
      <w:pPr>
        <w:pStyle w:val="NoSpacing"/>
        <w:rPr>
          <w:rFonts w:ascii="Trebuchet MS" w:hAnsi="Trebuchet MS"/>
          <w:b/>
          <w:bCs/>
          <w:color w:val="000000"/>
          <w:sz w:val="22"/>
          <w:szCs w:val="22"/>
        </w:rPr>
      </w:pPr>
    </w:p>
    <w:p w:rsidR="00FE2829" w:rsidRPr="00A038C0" w:rsidRDefault="00FE2829" w:rsidP="00FE2829">
      <w:pPr>
        <w:pStyle w:val="NoSpacing"/>
        <w:rPr>
          <w:rFonts w:ascii="Trebuchet MS" w:hAnsi="Trebuchet MS"/>
          <w:b/>
          <w:bCs/>
          <w:color w:val="000000"/>
          <w:sz w:val="22"/>
          <w:szCs w:val="22"/>
        </w:rPr>
      </w:pPr>
      <w:r w:rsidRPr="00A038C0">
        <w:rPr>
          <w:rFonts w:ascii="Trebuchet MS" w:hAnsi="Trebuchet MS"/>
          <w:b/>
          <w:bCs/>
          <w:color w:val="000000"/>
          <w:sz w:val="22"/>
          <w:szCs w:val="22"/>
        </w:rPr>
        <w:t>Date:</w:t>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      </w:t>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    Signature of Authorized Official with Seal</w:t>
      </w:r>
    </w:p>
    <w:p w:rsidR="00FE2829" w:rsidRDefault="00FE2829" w:rsidP="00FE2829">
      <w:pPr>
        <w:pStyle w:val="BodyText"/>
        <w:jc w:val="both"/>
        <w:rPr>
          <w:rFonts w:ascii="Trebuchet MS" w:hAnsi="Trebuchet MS"/>
        </w:rPr>
      </w:pPr>
    </w:p>
    <w:p w:rsidR="00FE2829" w:rsidRDefault="00FE2829" w:rsidP="00FE2829">
      <w:pPr>
        <w:pStyle w:val="BodyText"/>
        <w:jc w:val="both"/>
        <w:rPr>
          <w:rFonts w:ascii="Trebuchet MS" w:hAnsi="Trebuchet MS"/>
        </w:rPr>
      </w:pPr>
    </w:p>
    <w:p w:rsidR="00FE2829" w:rsidRDefault="00FE2829" w:rsidP="00FE2829">
      <w:pPr>
        <w:pStyle w:val="BodyText"/>
        <w:jc w:val="both"/>
        <w:rPr>
          <w:rFonts w:ascii="Trebuchet MS" w:hAnsi="Trebuchet MS"/>
        </w:rPr>
      </w:pPr>
    </w:p>
    <w:p w:rsidR="00FE2829" w:rsidRDefault="00FE2829" w:rsidP="00FE2829">
      <w:pPr>
        <w:pStyle w:val="BodyText"/>
        <w:jc w:val="both"/>
        <w:rPr>
          <w:rFonts w:ascii="Trebuchet MS" w:hAnsi="Trebuchet MS"/>
        </w:rPr>
      </w:pPr>
    </w:p>
    <w:p w:rsidR="00FE2829" w:rsidRDefault="00FE2829" w:rsidP="00FE2829">
      <w:pPr>
        <w:pStyle w:val="BodyText"/>
        <w:jc w:val="both"/>
        <w:rPr>
          <w:rFonts w:ascii="Trebuchet MS" w:hAnsi="Trebuchet MS"/>
        </w:rPr>
      </w:pPr>
    </w:p>
    <w:p w:rsidR="00FE2829" w:rsidRDefault="00FE2829" w:rsidP="00FE2829">
      <w:pPr>
        <w:jc w:val="center"/>
        <w:rPr>
          <w:rFonts w:ascii="Trebuchet MS" w:eastAsia="Times New Roman" w:hAnsi="Trebuchet MS" w:cs="Times New Roman"/>
          <w:b/>
        </w:rPr>
      </w:pPr>
    </w:p>
    <w:p w:rsidR="00FE2829" w:rsidRPr="00AB2182" w:rsidRDefault="00FE2829" w:rsidP="00FE2829">
      <w:pPr>
        <w:spacing w:after="0"/>
        <w:jc w:val="center"/>
        <w:rPr>
          <w:rFonts w:ascii="Trebuchet MS" w:hAnsi="Trebuchet MS"/>
          <w:sz w:val="24"/>
          <w:szCs w:val="24"/>
        </w:rPr>
      </w:pPr>
      <w:r w:rsidRPr="00AB2182">
        <w:rPr>
          <w:rFonts w:ascii="Trebuchet MS" w:eastAsia="Times New Roman" w:hAnsi="Trebuchet MS" w:cs="Times New Roman"/>
          <w:b/>
        </w:rPr>
        <w:lastRenderedPageBreak/>
        <w:t>Annexure II</w:t>
      </w:r>
    </w:p>
    <w:p w:rsidR="00FE2829" w:rsidRPr="00CC2A0B" w:rsidRDefault="00FE2829" w:rsidP="00FE2829">
      <w:pPr>
        <w:spacing w:after="0"/>
        <w:jc w:val="center"/>
        <w:rPr>
          <w:rFonts w:ascii="Trebuchet MS" w:hAnsi="Trebuchet MS" w:cs="Times New Roman"/>
          <w:b/>
          <w:bCs/>
          <w:spacing w:val="10"/>
        </w:rPr>
      </w:pPr>
      <w:r w:rsidRPr="00AB2182">
        <w:rPr>
          <w:rFonts w:ascii="Trebuchet MS" w:hAnsi="Trebuchet MS" w:cs="Times New Roman"/>
          <w:b/>
          <w:bCs/>
          <w:spacing w:val="10"/>
        </w:rPr>
        <w:t>TECHNICAL BID FORM</w:t>
      </w:r>
    </w:p>
    <w:p w:rsidR="00FE2829" w:rsidRPr="00AB2182" w:rsidRDefault="00FE2829" w:rsidP="00FE2829">
      <w:pPr>
        <w:pStyle w:val="NoSpacing"/>
        <w:jc w:val="center"/>
        <w:rPr>
          <w:rFonts w:ascii="Trebuchet MS" w:hAnsi="Trebuchet MS"/>
          <w:u w:val="single"/>
        </w:rPr>
      </w:pPr>
      <w:r w:rsidRPr="00AB2182">
        <w:rPr>
          <w:rFonts w:ascii="Trebuchet MS" w:hAnsi="Trebuchet MS"/>
          <w:b/>
          <w:bCs/>
          <w:sz w:val="22"/>
          <w:szCs w:val="22"/>
          <w:u w:val="single"/>
        </w:rPr>
        <w:t>A. Technical Evaluation/Compliance</w:t>
      </w:r>
    </w:p>
    <w:p w:rsidR="00FE2829" w:rsidRPr="00AB2182" w:rsidRDefault="00FE2829" w:rsidP="00FE2829">
      <w:pPr>
        <w:pStyle w:val="BodyText"/>
        <w:spacing w:before="2"/>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682"/>
        <w:gridCol w:w="6588"/>
        <w:gridCol w:w="1305"/>
      </w:tblGrid>
      <w:tr w:rsidR="00FE2829" w:rsidRPr="00AB2182" w:rsidTr="00DB0DD3">
        <w:tc>
          <w:tcPr>
            <w:tcW w:w="668" w:type="dxa"/>
            <w:vAlign w:val="center"/>
          </w:tcPr>
          <w:p w:rsidR="00FE2829" w:rsidRPr="00AB2182" w:rsidRDefault="00FE2829" w:rsidP="00DB0DD3">
            <w:pPr>
              <w:pStyle w:val="BodyText"/>
              <w:spacing w:before="2"/>
              <w:jc w:val="center"/>
              <w:rPr>
                <w:rFonts w:ascii="Trebuchet MS" w:hAnsi="Trebuchet MS"/>
              </w:rPr>
            </w:pPr>
            <w:proofErr w:type="spellStart"/>
            <w:r w:rsidRPr="00AB2182">
              <w:rPr>
                <w:rFonts w:ascii="Trebuchet MS" w:hAnsi="Trebuchet MS"/>
                <w:b/>
                <w:bCs/>
                <w:sz w:val="22"/>
                <w:szCs w:val="22"/>
              </w:rPr>
              <w:t>Sl</w:t>
            </w:r>
            <w:proofErr w:type="spellEnd"/>
            <w:r w:rsidRPr="00AB2182">
              <w:rPr>
                <w:rFonts w:ascii="Trebuchet MS" w:hAnsi="Trebuchet MS"/>
                <w:b/>
                <w:bCs/>
                <w:sz w:val="22"/>
                <w:szCs w:val="22"/>
              </w:rPr>
              <w:t xml:space="preserve"> No.</w:t>
            </w:r>
          </w:p>
        </w:tc>
        <w:tc>
          <w:tcPr>
            <w:tcW w:w="7270" w:type="dxa"/>
            <w:gridSpan w:val="2"/>
            <w:vAlign w:val="center"/>
          </w:tcPr>
          <w:p w:rsidR="00FE2829" w:rsidRPr="00AB2182" w:rsidRDefault="00FE2829" w:rsidP="00DB0DD3">
            <w:pPr>
              <w:pStyle w:val="BodyText"/>
              <w:spacing w:before="2"/>
              <w:jc w:val="center"/>
              <w:rPr>
                <w:rFonts w:ascii="Trebuchet MS" w:hAnsi="Trebuchet MS"/>
              </w:rPr>
            </w:pPr>
            <w:r w:rsidRPr="00AB2182">
              <w:rPr>
                <w:rFonts w:ascii="Trebuchet MS" w:hAnsi="Trebuchet MS"/>
                <w:b/>
                <w:bCs/>
                <w:sz w:val="22"/>
                <w:szCs w:val="22"/>
              </w:rPr>
              <w:t>Requirements</w:t>
            </w:r>
          </w:p>
        </w:tc>
        <w:tc>
          <w:tcPr>
            <w:tcW w:w="1305" w:type="dxa"/>
            <w:vAlign w:val="center"/>
          </w:tcPr>
          <w:p w:rsidR="00FE2829" w:rsidRPr="00AB2182" w:rsidRDefault="00FE2829" w:rsidP="00DB0DD3">
            <w:pPr>
              <w:pStyle w:val="BodyText"/>
              <w:spacing w:before="2"/>
              <w:jc w:val="center"/>
              <w:rPr>
                <w:rFonts w:ascii="Trebuchet MS" w:hAnsi="Trebuchet MS"/>
              </w:rPr>
            </w:pPr>
            <w:r w:rsidRPr="00AB2182">
              <w:rPr>
                <w:rFonts w:ascii="Trebuchet MS" w:hAnsi="Trebuchet MS"/>
                <w:b/>
                <w:bCs/>
                <w:sz w:val="22"/>
                <w:szCs w:val="22"/>
              </w:rPr>
              <w:t xml:space="preserve">Bidders Response </w:t>
            </w:r>
            <w:r w:rsidRPr="00AB2182">
              <w:rPr>
                <w:rFonts w:ascii="Trebuchet MS" w:hAnsi="Trebuchet MS"/>
                <w:b/>
                <w:bCs/>
                <w:sz w:val="22"/>
                <w:szCs w:val="22"/>
              </w:rPr>
              <w:br/>
              <w:t>YES/NO</w:t>
            </w:r>
          </w:p>
        </w:tc>
      </w:tr>
      <w:tr w:rsidR="00FE2829" w:rsidRPr="00AB2182" w:rsidTr="00DB0DD3">
        <w:tc>
          <w:tcPr>
            <w:tcW w:w="668" w:type="dxa"/>
            <w:vAlign w:val="center"/>
          </w:tcPr>
          <w:p w:rsidR="00FE2829" w:rsidRPr="00AB2182" w:rsidRDefault="00FE2829" w:rsidP="00DB0DD3">
            <w:pPr>
              <w:pStyle w:val="BodyText"/>
              <w:spacing w:before="2"/>
              <w:jc w:val="center"/>
              <w:rPr>
                <w:rFonts w:ascii="Trebuchet MS" w:hAnsi="Trebuchet MS"/>
              </w:rPr>
            </w:pPr>
            <w:r w:rsidRPr="00AB2182">
              <w:rPr>
                <w:rFonts w:ascii="Trebuchet MS" w:hAnsi="Trebuchet MS"/>
                <w:b/>
                <w:bCs/>
                <w:sz w:val="22"/>
                <w:szCs w:val="22"/>
              </w:rPr>
              <w:t>1.</w:t>
            </w:r>
          </w:p>
        </w:tc>
        <w:tc>
          <w:tcPr>
            <w:tcW w:w="7270" w:type="dxa"/>
            <w:gridSpan w:val="2"/>
            <w:vAlign w:val="center"/>
          </w:tcPr>
          <w:p w:rsidR="00FE2829" w:rsidRPr="00AB2182" w:rsidRDefault="00FE2829" w:rsidP="00DB0DD3">
            <w:pPr>
              <w:pStyle w:val="BodyText"/>
              <w:spacing w:before="2"/>
              <w:rPr>
                <w:rFonts w:ascii="Trebuchet MS" w:hAnsi="Trebuchet MS"/>
              </w:rPr>
            </w:pPr>
            <w:r w:rsidRPr="00AB2182">
              <w:rPr>
                <w:rFonts w:ascii="Trebuchet MS" w:hAnsi="Trebuchet MS"/>
                <w:b/>
                <w:bCs/>
              </w:rPr>
              <w:t>Operator:</w:t>
            </w:r>
          </w:p>
        </w:tc>
        <w:tc>
          <w:tcPr>
            <w:tcW w:w="1305" w:type="dxa"/>
            <w:vAlign w:val="center"/>
          </w:tcPr>
          <w:p w:rsidR="00FE2829" w:rsidRPr="00AB2182" w:rsidRDefault="00FE2829" w:rsidP="00DB0DD3">
            <w:pPr>
              <w:pStyle w:val="BodyText"/>
              <w:spacing w:before="2"/>
              <w:jc w:val="center"/>
              <w:rPr>
                <w:rFonts w:ascii="Trebuchet MS" w:hAnsi="Trebuchet MS"/>
              </w:rPr>
            </w:pPr>
          </w:p>
        </w:tc>
      </w:tr>
      <w:tr w:rsidR="00FE2829" w:rsidRPr="00AB2182" w:rsidTr="00DB0DD3">
        <w:tc>
          <w:tcPr>
            <w:tcW w:w="668" w:type="dxa"/>
            <w:vMerge w:val="restart"/>
            <w:vAlign w:val="center"/>
          </w:tcPr>
          <w:p w:rsidR="00FE2829" w:rsidRPr="00AB2182" w:rsidRDefault="00FE2829" w:rsidP="00DB0DD3">
            <w:pPr>
              <w:pStyle w:val="BodyText"/>
              <w:spacing w:before="2"/>
              <w:jc w:val="center"/>
              <w:rPr>
                <w:rFonts w:ascii="Trebuchet MS" w:hAnsi="Trebuchet MS"/>
              </w:rPr>
            </w:pPr>
          </w:p>
        </w:tc>
        <w:tc>
          <w:tcPr>
            <w:tcW w:w="682" w:type="dxa"/>
            <w:vAlign w:val="center"/>
          </w:tcPr>
          <w:p w:rsidR="00FE2829" w:rsidRPr="00AB2182" w:rsidRDefault="00FE2829" w:rsidP="00DB0DD3">
            <w:pPr>
              <w:jc w:val="center"/>
              <w:rPr>
                <w:rFonts w:ascii="Trebuchet MS" w:hAnsi="Trebuchet MS"/>
                <w:b/>
                <w:bCs/>
              </w:rPr>
            </w:pPr>
            <w:r w:rsidRPr="00AB2182">
              <w:rPr>
                <w:rFonts w:ascii="Trebuchet MS" w:hAnsi="Trebuchet MS"/>
                <w:b/>
                <w:bCs/>
              </w:rPr>
              <w:t>a</w:t>
            </w:r>
          </w:p>
        </w:tc>
        <w:tc>
          <w:tcPr>
            <w:tcW w:w="6588" w:type="dxa"/>
            <w:vAlign w:val="center"/>
          </w:tcPr>
          <w:p w:rsidR="00FE2829" w:rsidRPr="00AB2182" w:rsidRDefault="00FE2829" w:rsidP="00DB0DD3">
            <w:pPr>
              <w:jc w:val="both"/>
              <w:rPr>
                <w:rFonts w:ascii="Trebuchet MS" w:hAnsi="Trebuchet MS"/>
              </w:rPr>
            </w:pPr>
            <w:r w:rsidRPr="00AB2182">
              <w:rPr>
                <w:rFonts w:ascii="Trebuchet MS" w:hAnsi="Trebuchet MS"/>
                <w:sz w:val="24"/>
                <w:szCs w:val="24"/>
              </w:rPr>
              <w:t>The person should be of age 18 years and</w:t>
            </w:r>
            <w:r w:rsidRPr="00AB2182">
              <w:rPr>
                <w:rFonts w:ascii="Trebuchet MS" w:hAnsi="Trebuchet MS"/>
                <w:spacing w:val="-9"/>
                <w:sz w:val="24"/>
                <w:szCs w:val="24"/>
              </w:rPr>
              <w:t xml:space="preserve"> </w:t>
            </w:r>
            <w:r w:rsidRPr="00AB2182">
              <w:rPr>
                <w:rFonts w:ascii="Trebuchet MS" w:hAnsi="Trebuchet MS"/>
                <w:sz w:val="24"/>
                <w:szCs w:val="24"/>
              </w:rPr>
              <w:t>above.</w:t>
            </w:r>
          </w:p>
        </w:tc>
        <w:tc>
          <w:tcPr>
            <w:tcW w:w="1305" w:type="dxa"/>
          </w:tcPr>
          <w:p w:rsidR="00FE2829" w:rsidRPr="00AB2182" w:rsidRDefault="00FE2829" w:rsidP="00DB0DD3">
            <w:pPr>
              <w:pStyle w:val="BodyText"/>
              <w:spacing w:before="2"/>
              <w:jc w:val="both"/>
              <w:rPr>
                <w:rFonts w:ascii="Trebuchet MS" w:hAnsi="Trebuchet MS"/>
              </w:rPr>
            </w:pPr>
          </w:p>
        </w:tc>
      </w:tr>
      <w:tr w:rsidR="00FE2829" w:rsidRPr="00AB2182" w:rsidTr="00DB0DD3">
        <w:tc>
          <w:tcPr>
            <w:tcW w:w="668" w:type="dxa"/>
            <w:vMerge/>
            <w:vAlign w:val="center"/>
          </w:tcPr>
          <w:p w:rsidR="00FE2829" w:rsidRPr="00AB2182" w:rsidRDefault="00FE2829" w:rsidP="00DB0DD3">
            <w:pPr>
              <w:pStyle w:val="BodyText"/>
              <w:spacing w:before="2"/>
              <w:jc w:val="center"/>
              <w:rPr>
                <w:rFonts w:ascii="Trebuchet MS" w:hAnsi="Trebuchet MS"/>
              </w:rPr>
            </w:pPr>
          </w:p>
        </w:tc>
        <w:tc>
          <w:tcPr>
            <w:tcW w:w="682" w:type="dxa"/>
            <w:vAlign w:val="center"/>
          </w:tcPr>
          <w:p w:rsidR="00FE2829" w:rsidRPr="00AB2182" w:rsidRDefault="00FE2829" w:rsidP="00DB0DD3">
            <w:pPr>
              <w:jc w:val="center"/>
              <w:rPr>
                <w:rFonts w:ascii="Trebuchet MS" w:hAnsi="Trebuchet MS"/>
                <w:b/>
                <w:bCs/>
              </w:rPr>
            </w:pPr>
            <w:r w:rsidRPr="00AB2182">
              <w:rPr>
                <w:rFonts w:ascii="Trebuchet MS" w:hAnsi="Trebuchet MS"/>
                <w:b/>
                <w:bCs/>
              </w:rPr>
              <w:t>b</w:t>
            </w:r>
          </w:p>
        </w:tc>
        <w:tc>
          <w:tcPr>
            <w:tcW w:w="6588" w:type="dxa"/>
            <w:vAlign w:val="center"/>
          </w:tcPr>
          <w:p w:rsidR="00FE2829" w:rsidRPr="00AB2182" w:rsidRDefault="00FE2829" w:rsidP="00DB0DD3">
            <w:pPr>
              <w:jc w:val="both"/>
              <w:rPr>
                <w:rFonts w:ascii="Trebuchet MS" w:hAnsi="Trebuchet MS"/>
              </w:rPr>
            </w:pPr>
            <w:r w:rsidRPr="00AB2182">
              <w:rPr>
                <w:rFonts w:ascii="Trebuchet MS" w:hAnsi="Trebuchet MS"/>
                <w:sz w:val="24"/>
                <w:szCs w:val="24"/>
              </w:rPr>
              <w:t>The person shall be minimum 10+2</w:t>
            </w:r>
            <w:r w:rsidRPr="00AB2182">
              <w:rPr>
                <w:rFonts w:ascii="Trebuchet MS" w:hAnsi="Trebuchet MS"/>
                <w:spacing w:val="-5"/>
                <w:sz w:val="24"/>
                <w:szCs w:val="24"/>
              </w:rPr>
              <w:t xml:space="preserve"> </w:t>
            </w:r>
            <w:r w:rsidRPr="00AB2182">
              <w:rPr>
                <w:rFonts w:ascii="Trebuchet MS" w:hAnsi="Trebuchet MS"/>
                <w:sz w:val="24"/>
                <w:szCs w:val="24"/>
              </w:rPr>
              <w:t>pass.</w:t>
            </w:r>
          </w:p>
        </w:tc>
        <w:tc>
          <w:tcPr>
            <w:tcW w:w="1305" w:type="dxa"/>
          </w:tcPr>
          <w:p w:rsidR="00FE2829" w:rsidRPr="00AB2182" w:rsidRDefault="00FE2829" w:rsidP="00DB0DD3">
            <w:pPr>
              <w:pStyle w:val="BodyText"/>
              <w:spacing w:before="2"/>
              <w:jc w:val="both"/>
              <w:rPr>
                <w:rFonts w:ascii="Trebuchet MS" w:hAnsi="Trebuchet MS"/>
              </w:rPr>
            </w:pPr>
          </w:p>
        </w:tc>
      </w:tr>
      <w:tr w:rsidR="00FE2829" w:rsidRPr="00AB2182" w:rsidTr="00DB0DD3">
        <w:tc>
          <w:tcPr>
            <w:tcW w:w="668" w:type="dxa"/>
            <w:vMerge/>
            <w:vAlign w:val="center"/>
          </w:tcPr>
          <w:p w:rsidR="00FE2829" w:rsidRPr="00AB2182" w:rsidRDefault="00FE2829" w:rsidP="00DB0DD3">
            <w:pPr>
              <w:pStyle w:val="BodyText"/>
              <w:spacing w:before="2"/>
              <w:jc w:val="center"/>
              <w:rPr>
                <w:rFonts w:ascii="Trebuchet MS" w:hAnsi="Trebuchet MS"/>
              </w:rPr>
            </w:pPr>
          </w:p>
        </w:tc>
        <w:tc>
          <w:tcPr>
            <w:tcW w:w="682" w:type="dxa"/>
            <w:vAlign w:val="center"/>
          </w:tcPr>
          <w:p w:rsidR="00FE2829" w:rsidRPr="00AB2182" w:rsidRDefault="00FE2829" w:rsidP="00DB0DD3">
            <w:pPr>
              <w:jc w:val="center"/>
              <w:rPr>
                <w:rFonts w:ascii="Trebuchet MS" w:hAnsi="Trebuchet MS"/>
                <w:b/>
                <w:bCs/>
              </w:rPr>
            </w:pPr>
            <w:r w:rsidRPr="00AB2182">
              <w:rPr>
                <w:rFonts w:ascii="Trebuchet MS" w:hAnsi="Trebuchet MS"/>
                <w:b/>
                <w:bCs/>
              </w:rPr>
              <w:t>c</w:t>
            </w:r>
          </w:p>
        </w:tc>
        <w:tc>
          <w:tcPr>
            <w:tcW w:w="6588" w:type="dxa"/>
            <w:vAlign w:val="center"/>
          </w:tcPr>
          <w:p w:rsidR="00FE2829" w:rsidRPr="00AB2182" w:rsidRDefault="00FE2829" w:rsidP="00DB0DD3">
            <w:pPr>
              <w:jc w:val="both"/>
              <w:rPr>
                <w:rFonts w:ascii="Trebuchet MS" w:hAnsi="Trebuchet MS"/>
              </w:rPr>
            </w:pPr>
            <w:r w:rsidRPr="00AB2182">
              <w:rPr>
                <w:rFonts w:ascii="Trebuchet MS" w:hAnsi="Trebuchet MS"/>
                <w:sz w:val="24"/>
                <w:szCs w:val="24"/>
              </w:rPr>
              <w:t>The person should have a basic understanding of operating a computer and should be comfortable with local language keyboard and</w:t>
            </w:r>
            <w:r w:rsidRPr="00AB2182">
              <w:rPr>
                <w:rFonts w:ascii="Trebuchet MS" w:hAnsi="Trebuchet MS"/>
                <w:spacing w:val="-19"/>
                <w:sz w:val="24"/>
                <w:szCs w:val="24"/>
              </w:rPr>
              <w:t xml:space="preserve"> </w:t>
            </w:r>
            <w:r w:rsidRPr="00AB2182">
              <w:rPr>
                <w:rFonts w:ascii="Trebuchet MS" w:hAnsi="Trebuchet MS"/>
                <w:sz w:val="24"/>
                <w:szCs w:val="24"/>
              </w:rPr>
              <w:t>transliteration.</w:t>
            </w:r>
          </w:p>
        </w:tc>
        <w:tc>
          <w:tcPr>
            <w:tcW w:w="1305" w:type="dxa"/>
          </w:tcPr>
          <w:p w:rsidR="00FE2829" w:rsidRPr="00AB2182" w:rsidRDefault="00FE2829" w:rsidP="00DB0DD3">
            <w:pPr>
              <w:pStyle w:val="BodyText"/>
              <w:spacing w:before="2"/>
              <w:jc w:val="both"/>
              <w:rPr>
                <w:rFonts w:ascii="Trebuchet MS" w:hAnsi="Trebuchet MS"/>
              </w:rPr>
            </w:pPr>
          </w:p>
        </w:tc>
      </w:tr>
      <w:tr w:rsidR="00FE2829" w:rsidRPr="00AB2182" w:rsidTr="00DB0DD3">
        <w:tc>
          <w:tcPr>
            <w:tcW w:w="668" w:type="dxa"/>
            <w:vMerge/>
          </w:tcPr>
          <w:p w:rsidR="00FE2829" w:rsidRPr="00AB2182" w:rsidRDefault="00FE2829" w:rsidP="00DB0DD3">
            <w:pPr>
              <w:pStyle w:val="BodyText"/>
              <w:spacing w:before="2"/>
              <w:jc w:val="both"/>
              <w:rPr>
                <w:rFonts w:ascii="Trebuchet MS" w:hAnsi="Trebuchet MS"/>
              </w:rPr>
            </w:pPr>
          </w:p>
        </w:tc>
        <w:tc>
          <w:tcPr>
            <w:tcW w:w="682" w:type="dxa"/>
            <w:vAlign w:val="center"/>
          </w:tcPr>
          <w:p w:rsidR="00FE2829" w:rsidRPr="00AB2182" w:rsidRDefault="00FE2829" w:rsidP="00DB0DD3">
            <w:pPr>
              <w:jc w:val="center"/>
              <w:rPr>
                <w:rFonts w:ascii="Trebuchet MS" w:hAnsi="Trebuchet MS"/>
                <w:b/>
                <w:bCs/>
              </w:rPr>
            </w:pPr>
            <w:r w:rsidRPr="00AB2182">
              <w:rPr>
                <w:rFonts w:ascii="Trebuchet MS" w:hAnsi="Trebuchet MS"/>
                <w:b/>
                <w:bCs/>
              </w:rPr>
              <w:t>d</w:t>
            </w:r>
          </w:p>
        </w:tc>
        <w:tc>
          <w:tcPr>
            <w:tcW w:w="6588" w:type="dxa"/>
            <w:vAlign w:val="center"/>
          </w:tcPr>
          <w:p w:rsidR="00FE2829" w:rsidRPr="00AB2182" w:rsidRDefault="00FE2829" w:rsidP="00DB0DD3">
            <w:pPr>
              <w:pStyle w:val="ListParagraph"/>
              <w:widowControl w:val="0"/>
              <w:tabs>
                <w:tab w:val="left" w:pos="1221"/>
              </w:tabs>
              <w:ind w:left="0" w:right="178"/>
              <w:contextualSpacing w:val="0"/>
              <w:jc w:val="both"/>
              <w:rPr>
                <w:rFonts w:ascii="Trebuchet MS" w:hAnsi="Trebuchet MS"/>
                <w:sz w:val="22"/>
                <w:szCs w:val="22"/>
              </w:rPr>
            </w:pPr>
            <w:r w:rsidRPr="00AB2182">
              <w:rPr>
                <w:rFonts w:ascii="Trebuchet MS" w:hAnsi="Trebuchet MS"/>
                <w:sz w:val="24"/>
                <w:szCs w:val="24"/>
              </w:rPr>
              <w:t xml:space="preserve">The person should preferably have prior experience of working in </w:t>
            </w:r>
            <w:proofErr w:type="spellStart"/>
            <w:r w:rsidRPr="00AB2182">
              <w:rPr>
                <w:rFonts w:ascii="Trebuchet MS" w:hAnsi="Trebuchet MS"/>
                <w:sz w:val="24"/>
                <w:szCs w:val="24"/>
              </w:rPr>
              <w:t>Aadhaar</w:t>
            </w:r>
            <w:proofErr w:type="spellEnd"/>
            <w:r w:rsidRPr="00AB2182">
              <w:rPr>
                <w:rFonts w:ascii="Trebuchet MS" w:hAnsi="Trebuchet MS"/>
                <w:sz w:val="24"/>
                <w:szCs w:val="24"/>
              </w:rPr>
              <w:t xml:space="preserve"> Enrolment </w:t>
            </w:r>
            <w:r w:rsidRPr="00AB2182">
              <w:rPr>
                <w:rFonts w:ascii="Trebuchet MS" w:hAnsi="Trebuchet MS"/>
                <w:spacing w:val="-8"/>
                <w:sz w:val="24"/>
                <w:szCs w:val="24"/>
              </w:rPr>
              <w:t xml:space="preserve">Centre / </w:t>
            </w:r>
            <w:r w:rsidRPr="00AB2182">
              <w:rPr>
                <w:rFonts w:ascii="Trebuchet MS" w:hAnsi="Trebuchet MS"/>
                <w:sz w:val="24"/>
                <w:szCs w:val="24"/>
              </w:rPr>
              <w:t>program.</w:t>
            </w:r>
          </w:p>
        </w:tc>
        <w:tc>
          <w:tcPr>
            <w:tcW w:w="1305" w:type="dxa"/>
          </w:tcPr>
          <w:p w:rsidR="00FE2829" w:rsidRPr="00AB2182" w:rsidRDefault="00FE2829" w:rsidP="00DB0DD3">
            <w:pPr>
              <w:pStyle w:val="BodyText"/>
              <w:spacing w:before="2"/>
              <w:jc w:val="both"/>
              <w:rPr>
                <w:rFonts w:ascii="Trebuchet MS" w:hAnsi="Trebuchet MS"/>
              </w:rPr>
            </w:pPr>
          </w:p>
        </w:tc>
      </w:tr>
      <w:tr w:rsidR="00FE2829" w:rsidRPr="00AB2182" w:rsidTr="00DB0DD3">
        <w:tc>
          <w:tcPr>
            <w:tcW w:w="668" w:type="dxa"/>
            <w:vMerge/>
          </w:tcPr>
          <w:p w:rsidR="00FE2829" w:rsidRPr="00AB2182" w:rsidRDefault="00FE2829" w:rsidP="00DB0DD3">
            <w:pPr>
              <w:pStyle w:val="BodyText"/>
              <w:spacing w:before="2"/>
              <w:jc w:val="both"/>
              <w:rPr>
                <w:rFonts w:ascii="Trebuchet MS" w:hAnsi="Trebuchet MS"/>
              </w:rPr>
            </w:pPr>
          </w:p>
        </w:tc>
        <w:tc>
          <w:tcPr>
            <w:tcW w:w="682" w:type="dxa"/>
            <w:vAlign w:val="center"/>
          </w:tcPr>
          <w:p w:rsidR="00FE2829" w:rsidRPr="00AB2182" w:rsidRDefault="00FE2829" w:rsidP="00DB0DD3">
            <w:pPr>
              <w:jc w:val="center"/>
              <w:rPr>
                <w:rFonts w:ascii="Trebuchet MS" w:hAnsi="Trebuchet MS"/>
                <w:b/>
                <w:bCs/>
              </w:rPr>
            </w:pPr>
            <w:r w:rsidRPr="00AB2182">
              <w:rPr>
                <w:rFonts w:ascii="Trebuchet MS" w:hAnsi="Trebuchet MS"/>
                <w:b/>
                <w:bCs/>
              </w:rPr>
              <w:t>e</w:t>
            </w:r>
          </w:p>
        </w:tc>
        <w:tc>
          <w:tcPr>
            <w:tcW w:w="6588" w:type="dxa"/>
            <w:vAlign w:val="center"/>
          </w:tcPr>
          <w:p w:rsidR="00FE2829" w:rsidRPr="00AB2182" w:rsidRDefault="00FE2829" w:rsidP="00DB0DD3">
            <w:pPr>
              <w:pStyle w:val="ListParagraph"/>
              <w:widowControl w:val="0"/>
              <w:ind w:left="0" w:right="178"/>
              <w:contextualSpacing w:val="0"/>
              <w:jc w:val="both"/>
              <w:rPr>
                <w:rFonts w:ascii="Trebuchet MS" w:hAnsi="Trebuchet MS"/>
                <w:sz w:val="24"/>
                <w:szCs w:val="24"/>
              </w:rPr>
            </w:pPr>
            <w:r w:rsidRPr="00AB2182">
              <w:rPr>
                <w:rFonts w:ascii="Trebuchet MS" w:hAnsi="Trebuchet MS"/>
                <w:sz w:val="24"/>
                <w:szCs w:val="24"/>
              </w:rPr>
              <w:t xml:space="preserve">The Person should have been enrolled for </w:t>
            </w:r>
            <w:proofErr w:type="spellStart"/>
            <w:r w:rsidRPr="00AB2182">
              <w:rPr>
                <w:rFonts w:ascii="Trebuchet MS" w:hAnsi="Trebuchet MS"/>
                <w:sz w:val="24"/>
                <w:szCs w:val="24"/>
              </w:rPr>
              <w:t>Aadhaar</w:t>
            </w:r>
            <w:proofErr w:type="spellEnd"/>
            <w:r w:rsidRPr="00AB2182">
              <w:rPr>
                <w:rFonts w:ascii="Trebuchet MS" w:hAnsi="Trebuchet MS"/>
                <w:sz w:val="24"/>
                <w:szCs w:val="24"/>
              </w:rPr>
              <w:t xml:space="preserve"> and his/her </w:t>
            </w:r>
            <w:proofErr w:type="spellStart"/>
            <w:r w:rsidRPr="00AB2182">
              <w:rPr>
                <w:rFonts w:ascii="Trebuchet MS" w:hAnsi="Trebuchet MS"/>
                <w:sz w:val="24"/>
                <w:szCs w:val="24"/>
              </w:rPr>
              <w:t>Aadhaar</w:t>
            </w:r>
            <w:proofErr w:type="spellEnd"/>
            <w:r w:rsidRPr="00AB2182">
              <w:rPr>
                <w:rFonts w:ascii="Trebuchet MS" w:hAnsi="Trebuchet MS"/>
                <w:sz w:val="24"/>
                <w:szCs w:val="24"/>
              </w:rPr>
              <w:t xml:space="preserve"> number should have been generated.</w:t>
            </w:r>
          </w:p>
        </w:tc>
        <w:tc>
          <w:tcPr>
            <w:tcW w:w="1305" w:type="dxa"/>
          </w:tcPr>
          <w:p w:rsidR="00FE2829" w:rsidRPr="00AB2182" w:rsidRDefault="00FE2829" w:rsidP="00DB0DD3">
            <w:pPr>
              <w:pStyle w:val="BodyText"/>
              <w:spacing w:before="2"/>
              <w:jc w:val="both"/>
              <w:rPr>
                <w:rFonts w:ascii="Trebuchet MS" w:hAnsi="Trebuchet MS"/>
              </w:rPr>
            </w:pPr>
          </w:p>
        </w:tc>
      </w:tr>
      <w:tr w:rsidR="00FE2829" w:rsidRPr="00AB2182" w:rsidTr="00DB0DD3">
        <w:tc>
          <w:tcPr>
            <w:tcW w:w="668" w:type="dxa"/>
            <w:vMerge/>
          </w:tcPr>
          <w:p w:rsidR="00FE2829" w:rsidRPr="00AB2182" w:rsidRDefault="00FE2829" w:rsidP="00DB0DD3">
            <w:pPr>
              <w:pStyle w:val="BodyText"/>
              <w:spacing w:before="2"/>
              <w:jc w:val="both"/>
              <w:rPr>
                <w:rFonts w:ascii="Trebuchet MS" w:hAnsi="Trebuchet MS"/>
              </w:rPr>
            </w:pPr>
          </w:p>
        </w:tc>
        <w:tc>
          <w:tcPr>
            <w:tcW w:w="682" w:type="dxa"/>
            <w:vAlign w:val="center"/>
          </w:tcPr>
          <w:p w:rsidR="00FE2829" w:rsidRPr="00AB2182" w:rsidRDefault="00FE2829" w:rsidP="00DB0DD3">
            <w:pPr>
              <w:jc w:val="center"/>
              <w:rPr>
                <w:rFonts w:ascii="Trebuchet MS" w:hAnsi="Trebuchet MS"/>
                <w:b/>
                <w:bCs/>
              </w:rPr>
            </w:pPr>
            <w:r w:rsidRPr="00AB2182">
              <w:rPr>
                <w:rFonts w:ascii="Trebuchet MS" w:hAnsi="Trebuchet MS"/>
                <w:b/>
                <w:bCs/>
              </w:rPr>
              <w:t>f</w:t>
            </w:r>
          </w:p>
        </w:tc>
        <w:tc>
          <w:tcPr>
            <w:tcW w:w="6588" w:type="dxa"/>
            <w:vAlign w:val="center"/>
          </w:tcPr>
          <w:p w:rsidR="00FE2829" w:rsidRPr="00AB2182" w:rsidRDefault="00FE2829" w:rsidP="00DB0DD3">
            <w:pPr>
              <w:pStyle w:val="ListParagraph"/>
              <w:widowControl w:val="0"/>
              <w:ind w:left="0" w:right="178"/>
              <w:contextualSpacing w:val="0"/>
              <w:jc w:val="both"/>
              <w:rPr>
                <w:rFonts w:ascii="Trebuchet MS" w:hAnsi="Trebuchet MS"/>
                <w:sz w:val="24"/>
                <w:szCs w:val="24"/>
              </w:rPr>
            </w:pPr>
            <w:r w:rsidRPr="00AB2182">
              <w:rPr>
                <w:rFonts w:ascii="Trebuchet MS" w:hAnsi="Trebuchet MS"/>
                <w:sz w:val="24"/>
                <w:szCs w:val="24"/>
              </w:rPr>
              <w:t xml:space="preserve">The mobile number should be updated / </w:t>
            </w:r>
            <w:r w:rsidRPr="00AB2182">
              <w:rPr>
                <w:rFonts w:ascii="Trebuchet MS" w:hAnsi="Trebuchet MS"/>
                <w:sz w:val="24"/>
                <w:szCs w:val="24"/>
              </w:rPr>
              <w:sym w:font="Wingdings" w:char="F0FC"/>
            </w:r>
            <w:r w:rsidRPr="00AB2182">
              <w:rPr>
                <w:rFonts w:ascii="Trebuchet MS" w:hAnsi="Trebuchet MS"/>
                <w:sz w:val="24"/>
                <w:szCs w:val="24"/>
              </w:rPr>
              <w:t xml:space="preserve">Registered in Personal </w:t>
            </w:r>
            <w:proofErr w:type="spellStart"/>
            <w:r w:rsidRPr="00AB2182">
              <w:rPr>
                <w:rFonts w:ascii="Trebuchet MS" w:hAnsi="Trebuchet MS"/>
                <w:sz w:val="24"/>
                <w:szCs w:val="24"/>
              </w:rPr>
              <w:t>Aadhaar</w:t>
            </w:r>
            <w:proofErr w:type="spellEnd"/>
            <w:r w:rsidRPr="00AB2182">
              <w:rPr>
                <w:rFonts w:ascii="Trebuchet MS" w:hAnsi="Trebuchet MS"/>
                <w:sz w:val="24"/>
                <w:szCs w:val="24"/>
              </w:rPr>
              <w:t xml:space="preserve"> of the Operator.</w:t>
            </w:r>
          </w:p>
        </w:tc>
        <w:tc>
          <w:tcPr>
            <w:tcW w:w="1305" w:type="dxa"/>
          </w:tcPr>
          <w:p w:rsidR="00FE2829" w:rsidRPr="00AB2182" w:rsidRDefault="00FE2829" w:rsidP="00DB0DD3">
            <w:pPr>
              <w:pStyle w:val="BodyText"/>
              <w:spacing w:before="2"/>
              <w:jc w:val="both"/>
              <w:rPr>
                <w:rFonts w:ascii="Trebuchet MS" w:hAnsi="Trebuchet MS"/>
              </w:rPr>
            </w:pPr>
          </w:p>
        </w:tc>
      </w:tr>
      <w:tr w:rsidR="00FE2829" w:rsidRPr="00AB2182" w:rsidTr="00DB0DD3">
        <w:tc>
          <w:tcPr>
            <w:tcW w:w="668" w:type="dxa"/>
            <w:vMerge/>
          </w:tcPr>
          <w:p w:rsidR="00FE2829" w:rsidRPr="00AB2182" w:rsidRDefault="00FE2829" w:rsidP="00DB0DD3">
            <w:pPr>
              <w:pStyle w:val="BodyText"/>
              <w:spacing w:before="2"/>
              <w:jc w:val="both"/>
              <w:rPr>
                <w:rFonts w:ascii="Trebuchet MS" w:hAnsi="Trebuchet MS"/>
              </w:rPr>
            </w:pPr>
          </w:p>
        </w:tc>
        <w:tc>
          <w:tcPr>
            <w:tcW w:w="682" w:type="dxa"/>
            <w:vAlign w:val="center"/>
          </w:tcPr>
          <w:p w:rsidR="00FE2829" w:rsidRPr="00AB2182" w:rsidRDefault="00FE2829" w:rsidP="00DB0DD3">
            <w:pPr>
              <w:jc w:val="center"/>
              <w:rPr>
                <w:rFonts w:ascii="Trebuchet MS" w:hAnsi="Trebuchet MS"/>
                <w:b/>
                <w:bCs/>
              </w:rPr>
            </w:pPr>
            <w:r w:rsidRPr="00AB2182">
              <w:rPr>
                <w:rFonts w:ascii="Trebuchet MS" w:hAnsi="Trebuchet MS"/>
                <w:b/>
                <w:bCs/>
              </w:rPr>
              <w:t>g</w:t>
            </w:r>
          </w:p>
        </w:tc>
        <w:tc>
          <w:tcPr>
            <w:tcW w:w="6588" w:type="dxa"/>
            <w:vAlign w:val="center"/>
          </w:tcPr>
          <w:p w:rsidR="00FE2829" w:rsidRPr="00AB2182" w:rsidRDefault="00FE2829" w:rsidP="00DB0DD3">
            <w:pPr>
              <w:pStyle w:val="ListParagraph"/>
              <w:widowControl w:val="0"/>
              <w:tabs>
                <w:tab w:val="left" w:pos="1221"/>
              </w:tabs>
              <w:ind w:left="0" w:right="178"/>
              <w:contextualSpacing w:val="0"/>
              <w:jc w:val="both"/>
              <w:rPr>
                <w:rFonts w:ascii="Trebuchet MS" w:hAnsi="Trebuchet MS"/>
                <w:sz w:val="24"/>
                <w:szCs w:val="24"/>
              </w:rPr>
            </w:pPr>
            <w:r w:rsidRPr="00AB2182">
              <w:rPr>
                <w:rFonts w:ascii="Trebuchet MS" w:hAnsi="Trebuchet MS"/>
                <w:sz w:val="24"/>
                <w:szCs w:val="24"/>
              </w:rPr>
              <w:t xml:space="preserve">The Person should have undergone training on the process of UID Enrolment and working of various equipment and devices used during </w:t>
            </w:r>
            <w:proofErr w:type="spellStart"/>
            <w:r w:rsidRPr="00AB2182">
              <w:rPr>
                <w:rFonts w:ascii="Trebuchet MS" w:hAnsi="Trebuchet MS"/>
                <w:sz w:val="24"/>
                <w:szCs w:val="24"/>
              </w:rPr>
              <w:t>Aadhaar</w:t>
            </w:r>
            <w:proofErr w:type="spellEnd"/>
            <w:r w:rsidRPr="00AB2182">
              <w:rPr>
                <w:rFonts w:ascii="Trebuchet MS" w:hAnsi="Trebuchet MS"/>
                <w:sz w:val="24"/>
                <w:szCs w:val="24"/>
              </w:rPr>
              <w:t xml:space="preserve"> enrolment. Organizing / Providing this training is the responsibility of the</w:t>
            </w:r>
            <w:r w:rsidRPr="00AB2182">
              <w:rPr>
                <w:rFonts w:ascii="Trebuchet MS" w:hAnsi="Trebuchet MS"/>
                <w:spacing w:val="-12"/>
                <w:sz w:val="24"/>
                <w:szCs w:val="24"/>
              </w:rPr>
              <w:t xml:space="preserve"> Bidder</w:t>
            </w:r>
          </w:p>
        </w:tc>
        <w:tc>
          <w:tcPr>
            <w:tcW w:w="1305" w:type="dxa"/>
          </w:tcPr>
          <w:p w:rsidR="00FE2829" w:rsidRPr="00AB2182" w:rsidRDefault="00FE2829" w:rsidP="00DB0DD3">
            <w:pPr>
              <w:pStyle w:val="BodyText"/>
              <w:spacing w:before="2"/>
              <w:jc w:val="both"/>
              <w:rPr>
                <w:rFonts w:ascii="Trebuchet MS" w:hAnsi="Trebuchet MS"/>
              </w:rPr>
            </w:pPr>
          </w:p>
        </w:tc>
      </w:tr>
      <w:tr w:rsidR="00FE2829" w:rsidRPr="00AB2182" w:rsidTr="00DB0DD3">
        <w:tc>
          <w:tcPr>
            <w:tcW w:w="668" w:type="dxa"/>
            <w:vMerge/>
          </w:tcPr>
          <w:p w:rsidR="00FE2829" w:rsidRPr="00AB2182" w:rsidRDefault="00FE2829" w:rsidP="00DB0DD3">
            <w:pPr>
              <w:pStyle w:val="BodyText"/>
              <w:spacing w:before="2"/>
              <w:jc w:val="both"/>
              <w:rPr>
                <w:rFonts w:ascii="Trebuchet MS" w:hAnsi="Trebuchet MS"/>
              </w:rPr>
            </w:pPr>
          </w:p>
        </w:tc>
        <w:tc>
          <w:tcPr>
            <w:tcW w:w="682" w:type="dxa"/>
            <w:vAlign w:val="center"/>
          </w:tcPr>
          <w:p w:rsidR="00FE2829" w:rsidRPr="00AB2182" w:rsidRDefault="00FE2829" w:rsidP="00DB0DD3">
            <w:pPr>
              <w:jc w:val="center"/>
              <w:rPr>
                <w:rFonts w:ascii="Trebuchet MS" w:hAnsi="Trebuchet MS"/>
                <w:b/>
                <w:bCs/>
              </w:rPr>
            </w:pPr>
            <w:r w:rsidRPr="00AB2182">
              <w:rPr>
                <w:rFonts w:ascii="Trebuchet MS" w:hAnsi="Trebuchet MS"/>
                <w:b/>
                <w:bCs/>
              </w:rPr>
              <w:t>h</w:t>
            </w:r>
          </w:p>
        </w:tc>
        <w:tc>
          <w:tcPr>
            <w:tcW w:w="6588" w:type="dxa"/>
            <w:vAlign w:val="center"/>
          </w:tcPr>
          <w:p w:rsidR="00FE2829" w:rsidRPr="00AB2182" w:rsidRDefault="00FE2829" w:rsidP="00DB0DD3">
            <w:pPr>
              <w:pStyle w:val="ListParagraph"/>
              <w:widowControl w:val="0"/>
              <w:ind w:left="0" w:right="178"/>
              <w:contextualSpacing w:val="0"/>
              <w:jc w:val="both"/>
              <w:rPr>
                <w:rFonts w:ascii="Trebuchet MS" w:hAnsi="Trebuchet MS"/>
                <w:sz w:val="24"/>
                <w:szCs w:val="24"/>
              </w:rPr>
            </w:pPr>
            <w:r w:rsidRPr="00AB2182">
              <w:rPr>
                <w:rFonts w:ascii="Trebuchet MS" w:hAnsi="Trebuchet MS"/>
                <w:sz w:val="24"/>
                <w:szCs w:val="24"/>
              </w:rPr>
              <w:t>The Person should have obtained certificate as Operator or Operator cum Supervisor from a testing and certifying agency authorized by UIDAI.</w:t>
            </w:r>
          </w:p>
        </w:tc>
        <w:tc>
          <w:tcPr>
            <w:tcW w:w="1305" w:type="dxa"/>
          </w:tcPr>
          <w:p w:rsidR="00FE2829" w:rsidRPr="00AB2182" w:rsidRDefault="00FE2829" w:rsidP="00DB0DD3">
            <w:pPr>
              <w:pStyle w:val="BodyText"/>
              <w:spacing w:before="2"/>
              <w:jc w:val="both"/>
              <w:rPr>
                <w:rFonts w:ascii="Trebuchet MS" w:hAnsi="Trebuchet MS"/>
              </w:rPr>
            </w:pPr>
          </w:p>
        </w:tc>
      </w:tr>
      <w:tr w:rsidR="00FE2829" w:rsidRPr="00AB2182" w:rsidTr="00DB0DD3">
        <w:tc>
          <w:tcPr>
            <w:tcW w:w="668" w:type="dxa"/>
            <w:vMerge/>
          </w:tcPr>
          <w:p w:rsidR="00FE2829" w:rsidRPr="00AB2182" w:rsidRDefault="00FE2829" w:rsidP="00DB0DD3">
            <w:pPr>
              <w:pStyle w:val="BodyText"/>
              <w:spacing w:before="2"/>
              <w:jc w:val="both"/>
              <w:rPr>
                <w:rFonts w:ascii="Trebuchet MS" w:hAnsi="Trebuchet MS"/>
              </w:rPr>
            </w:pPr>
          </w:p>
        </w:tc>
        <w:tc>
          <w:tcPr>
            <w:tcW w:w="682" w:type="dxa"/>
            <w:vAlign w:val="center"/>
          </w:tcPr>
          <w:p w:rsidR="00FE2829" w:rsidRPr="00AB2182" w:rsidRDefault="00FE2829" w:rsidP="00DB0DD3">
            <w:pPr>
              <w:jc w:val="center"/>
              <w:rPr>
                <w:rFonts w:ascii="Trebuchet MS" w:hAnsi="Trebuchet MS"/>
                <w:b/>
                <w:bCs/>
              </w:rPr>
            </w:pPr>
            <w:proofErr w:type="spellStart"/>
            <w:r w:rsidRPr="00AB2182">
              <w:rPr>
                <w:rFonts w:ascii="Trebuchet MS" w:hAnsi="Trebuchet MS"/>
                <w:b/>
                <w:bCs/>
              </w:rPr>
              <w:t>i</w:t>
            </w:r>
            <w:proofErr w:type="spellEnd"/>
          </w:p>
        </w:tc>
        <w:tc>
          <w:tcPr>
            <w:tcW w:w="6588" w:type="dxa"/>
            <w:vAlign w:val="center"/>
          </w:tcPr>
          <w:p w:rsidR="00FE2829" w:rsidRPr="00AB2182" w:rsidRDefault="00FE2829" w:rsidP="00DB0DD3">
            <w:pPr>
              <w:pStyle w:val="ListParagraph"/>
              <w:widowControl w:val="0"/>
              <w:ind w:left="0" w:right="178"/>
              <w:contextualSpacing w:val="0"/>
              <w:jc w:val="both"/>
              <w:rPr>
                <w:rFonts w:ascii="Trebuchet MS" w:hAnsi="Trebuchet MS"/>
                <w:sz w:val="24"/>
                <w:szCs w:val="24"/>
              </w:rPr>
            </w:pPr>
            <w:r w:rsidRPr="00AB2182">
              <w:rPr>
                <w:rFonts w:ascii="Trebuchet MS" w:hAnsi="Trebuchet MS"/>
                <w:sz w:val="24"/>
                <w:szCs w:val="24"/>
              </w:rPr>
              <w:t>The Person should have been activated, in accordance with UIDAI guidelines, prior to commencing enrolments. The Bidder is required to have a unique Operator ID for each, to activate them.</w:t>
            </w:r>
          </w:p>
        </w:tc>
        <w:tc>
          <w:tcPr>
            <w:tcW w:w="1305" w:type="dxa"/>
          </w:tcPr>
          <w:p w:rsidR="00FE2829" w:rsidRPr="00AB2182" w:rsidRDefault="00FE2829" w:rsidP="00DB0DD3">
            <w:pPr>
              <w:pStyle w:val="BodyText"/>
              <w:spacing w:before="2"/>
              <w:jc w:val="both"/>
              <w:rPr>
                <w:rFonts w:ascii="Trebuchet MS" w:hAnsi="Trebuchet MS"/>
              </w:rPr>
            </w:pPr>
          </w:p>
        </w:tc>
      </w:tr>
      <w:tr w:rsidR="00FE2829" w:rsidRPr="00AB2182" w:rsidTr="00DB0DD3">
        <w:trPr>
          <w:trHeight w:val="326"/>
        </w:trPr>
        <w:tc>
          <w:tcPr>
            <w:tcW w:w="668" w:type="dxa"/>
            <w:vAlign w:val="center"/>
          </w:tcPr>
          <w:p w:rsidR="00FE2829" w:rsidRPr="00AB2182" w:rsidRDefault="00FE2829" w:rsidP="00DB0DD3">
            <w:pPr>
              <w:pStyle w:val="BodyText"/>
              <w:spacing w:before="2"/>
              <w:jc w:val="center"/>
              <w:rPr>
                <w:rFonts w:ascii="Trebuchet MS" w:hAnsi="Trebuchet MS"/>
              </w:rPr>
            </w:pPr>
            <w:r w:rsidRPr="00AB2182">
              <w:rPr>
                <w:rFonts w:ascii="Trebuchet MS" w:hAnsi="Trebuchet MS"/>
                <w:b/>
                <w:bCs/>
                <w:sz w:val="22"/>
                <w:szCs w:val="22"/>
              </w:rPr>
              <w:t>2.</w:t>
            </w:r>
          </w:p>
        </w:tc>
        <w:tc>
          <w:tcPr>
            <w:tcW w:w="7270" w:type="dxa"/>
            <w:gridSpan w:val="2"/>
            <w:vAlign w:val="center"/>
          </w:tcPr>
          <w:p w:rsidR="00FE2829" w:rsidRPr="00AB2182" w:rsidRDefault="00FE2829" w:rsidP="00DB0DD3">
            <w:pPr>
              <w:pStyle w:val="ListParagraph"/>
              <w:widowControl w:val="0"/>
              <w:tabs>
                <w:tab w:val="left" w:pos="1509"/>
              </w:tabs>
              <w:spacing w:before="7" w:line="348" w:lineRule="auto"/>
              <w:ind w:left="0" w:right="119"/>
              <w:contextualSpacing w:val="0"/>
              <w:rPr>
                <w:rFonts w:ascii="Trebuchet MS" w:hAnsi="Trebuchet MS"/>
                <w:b/>
                <w:sz w:val="24"/>
                <w:szCs w:val="24"/>
              </w:rPr>
            </w:pPr>
            <w:r w:rsidRPr="00AB2182">
              <w:rPr>
                <w:rFonts w:ascii="Trebuchet MS" w:hAnsi="Trebuchet MS"/>
                <w:b/>
                <w:sz w:val="24"/>
                <w:szCs w:val="24"/>
              </w:rPr>
              <w:t>Technical personnel :</w:t>
            </w:r>
          </w:p>
        </w:tc>
        <w:tc>
          <w:tcPr>
            <w:tcW w:w="1305" w:type="dxa"/>
          </w:tcPr>
          <w:p w:rsidR="00FE2829" w:rsidRPr="00AB2182" w:rsidRDefault="00FE2829" w:rsidP="00DB0DD3">
            <w:pPr>
              <w:pStyle w:val="BodyText"/>
              <w:spacing w:before="2"/>
              <w:jc w:val="both"/>
              <w:rPr>
                <w:rFonts w:ascii="Trebuchet MS" w:hAnsi="Trebuchet MS"/>
              </w:rPr>
            </w:pPr>
          </w:p>
        </w:tc>
      </w:tr>
      <w:tr w:rsidR="00FE2829" w:rsidRPr="00AB2182" w:rsidTr="00DB0DD3">
        <w:tc>
          <w:tcPr>
            <w:tcW w:w="668" w:type="dxa"/>
          </w:tcPr>
          <w:p w:rsidR="00FE2829" w:rsidRPr="00AB2182" w:rsidRDefault="00FE2829" w:rsidP="00DB0DD3">
            <w:pPr>
              <w:pStyle w:val="BodyText"/>
              <w:spacing w:before="2"/>
              <w:jc w:val="both"/>
              <w:rPr>
                <w:rFonts w:ascii="Trebuchet MS" w:hAnsi="Trebuchet MS"/>
              </w:rPr>
            </w:pPr>
          </w:p>
        </w:tc>
        <w:tc>
          <w:tcPr>
            <w:tcW w:w="682" w:type="dxa"/>
            <w:vAlign w:val="center"/>
          </w:tcPr>
          <w:p w:rsidR="00FE2829" w:rsidRPr="00AB2182" w:rsidRDefault="00FE2829" w:rsidP="00DB0DD3">
            <w:pPr>
              <w:jc w:val="center"/>
              <w:rPr>
                <w:rFonts w:ascii="Trebuchet MS" w:hAnsi="Trebuchet MS"/>
              </w:rPr>
            </w:pPr>
            <w:r w:rsidRPr="00AB2182">
              <w:rPr>
                <w:rFonts w:ascii="Trebuchet MS" w:hAnsi="Trebuchet MS"/>
                <w:b/>
                <w:bCs/>
              </w:rPr>
              <w:t>a</w:t>
            </w:r>
          </w:p>
        </w:tc>
        <w:tc>
          <w:tcPr>
            <w:tcW w:w="6588" w:type="dxa"/>
          </w:tcPr>
          <w:p w:rsidR="00FE2829" w:rsidRPr="00AB2182" w:rsidRDefault="00FE2829" w:rsidP="00DB0DD3">
            <w:pPr>
              <w:pStyle w:val="BodyText"/>
              <w:spacing w:before="2"/>
              <w:jc w:val="both"/>
              <w:rPr>
                <w:rFonts w:ascii="Trebuchet MS" w:hAnsi="Trebuchet MS"/>
              </w:rPr>
            </w:pPr>
            <w:r w:rsidRPr="009813E8">
              <w:rPr>
                <w:rFonts w:ascii="Trebuchet MS" w:hAnsi="Trebuchet MS"/>
              </w:rPr>
              <w:t xml:space="preserve">The Bidder shall make provision for  providing Technical and Operational assistance to the Operators, a minimum of One person </w:t>
            </w:r>
            <w:r>
              <w:rPr>
                <w:rFonts w:ascii="Trebuchet MS" w:hAnsi="Trebuchet MS"/>
              </w:rPr>
              <w:t xml:space="preserve">per 50 ASK/operator </w:t>
            </w:r>
            <w:r w:rsidRPr="009813E8">
              <w:rPr>
                <w:rFonts w:ascii="Trebuchet MS" w:hAnsi="Trebuchet MS"/>
              </w:rPr>
              <w:t>should be stationed at Bank’s  circle office or any other prominent place decided by the Bank for each Cluster.  Since the ASKs will function within Bank’s network the identified personnel should be stationed at the Bank’s place.</w:t>
            </w:r>
          </w:p>
        </w:tc>
        <w:tc>
          <w:tcPr>
            <w:tcW w:w="1305" w:type="dxa"/>
          </w:tcPr>
          <w:p w:rsidR="00FE2829" w:rsidRPr="00AB2182" w:rsidRDefault="00FE2829" w:rsidP="00DB0DD3">
            <w:pPr>
              <w:pStyle w:val="BodyText"/>
              <w:spacing w:before="2"/>
              <w:jc w:val="both"/>
              <w:rPr>
                <w:rFonts w:ascii="Trebuchet MS" w:hAnsi="Trebuchet MS"/>
              </w:rPr>
            </w:pPr>
          </w:p>
        </w:tc>
      </w:tr>
      <w:tr w:rsidR="00FE2829" w:rsidRPr="00AB2182" w:rsidTr="00DB0DD3">
        <w:tc>
          <w:tcPr>
            <w:tcW w:w="668" w:type="dxa"/>
          </w:tcPr>
          <w:p w:rsidR="00FE2829" w:rsidRPr="00AB2182" w:rsidRDefault="00FE2829" w:rsidP="00DB0DD3">
            <w:pPr>
              <w:pStyle w:val="BodyText"/>
              <w:spacing w:before="2"/>
              <w:jc w:val="both"/>
              <w:rPr>
                <w:rFonts w:ascii="Trebuchet MS" w:hAnsi="Trebuchet MS"/>
              </w:rPr>
            </w:pPr>
          </w:p>
        </w:tc>
        <w:tc>
          <w:tcPr>
            <w:tcW w:w="682" w:type="dxa"/>
            <w:vAlign w:val="center"/>
          </w:tcPr>
          <w:p w:rsidR="00FE2829" w:rsidRPr="00AB2182" w:rsidRDefault="00FE2829" w:rsidP="00DB0DD3">
            <w:pPr>
              <w:jc w:val="center"/>
              <w:rPr>
                <w:rFonts w:ascii="Trebuchet MS" w:hAnsi="Trebuchet MS"/>
                <w:b/>
                <w:bCs/>
              </w:rPr>
            </w:pPr>
            <w:r>
              <w:rPr>
                <w:rFonts w:ascii="Trebuchet MS" w:hAnsi="Trebuchet MS"/>
                <w:b/>
                <w:bCs/>
              </w:rPr>
              <w:t>b</w:t>
            </w:r>
          </w:p>
        </w:tc>
        <w:tc>
          <w:tcPr>
            <w:tcW w:w="6588" w:type="dxa"/>
          </w:tcPr>
          <w:p w:rsidR="00FE2829" w:rsidRPr="009813E8" w:rsidRDefault="00FE2829" w:rsidP="00DB0DD3">
            <w:pPr>
              <w:pStyle w:val="BodyText"/>
              <w:spacing w:before="2"/>
              <w:jc w:val="both"/>
              <w:rPr>
                <w:rFonts w:ascii="Trebuchet MS" w:hAnsi="Trebuchet MS"/>
              </w:rPr>
            </w:pPr>
            <w:r w:rsidRPr="00AB2182">
              <w:rPr>
                <w:rFonts w:ascii="Trebuchet MS" w:hAnsi="Trebuchet MS"/>
              </w:rPr>
              <w:t>The Person should have obtained certificate as Operator or Operator cum Supervisor from a testing and certifying agency authorized by UIDAI</w:t>
            </w:r>
            <w:r>
              <w:rPr>
                <w:rFonts w:ascii="Trebuchet MS" w:hAnsi="Trebuchet MS"/>
              </w:rPr>
              <w:t xml:space="preserve"> and should be technically sound to resolve the hardware related issues at ASKs</w:t>
            </w:r>
          </w:p>
        </w:tc>
        <w:tc>
          <w:tcPr>
            <w:tcW w:w="1305" w:type="dxa"/>
          </w:tcPr>
          <w:p w:rsidR="00FE2829" w:rsidRPr="00AB2182" w:rsidRDefault="00FE2829" w:rsidP="00DB0DD3">
            <w:pPr>
              <w:pStyle w:val="BodyText"/>
              <w:spacing w:before="2"/>
              <w:jc w:val="both"/>
              <w:rPr>
                <w:rFonts w:ascii="Trebuchet MS" w:hAnsi="Trebuchet MS"/>
              </w:rPr>
            </w:pPr>
          </w:p>
        </w:tc>
      </w:tr>
      <w:tr w:rsidR="00FE2829" w:rsidRPr="00AB2182" w:rsidTr="00DB0DD3">
        <w:tc>
          <w:tcPr>
            <w:tcW w:w="668" w:type="dxa"/>
          </w:tcPr>
          <w:p w:rsidR="00FE2829" w:rsidRPr="00AB2182" w:rsidRDefault="00FE2829" w:rsidP="00DB0DD3">
            <w:pPr>
              <w:pStyle w:val="BodyText"/>
              <w:spacing w:before="2"/>
              <w:jc w:val="both"/>
              <w:rPr>
                <w:rFonts w:ascii="Trebuchet MS" w:hAnsi="Trebuchet MS"/>
              </w:rPr>
            </w:pPr>
          </w:p>
        </w:tc>
        <w:tc>
          <w:tcPr>
            <w:tcW w:w="682" w:type="dxa"/>
            <w:vAlign w:val="center"/>
          </w:tcPr>
          <w:p w:rsidR="00FE2829" w:rsidRDefault="00FE2829" w:rsidP="00DB0DD3">
            <w:pPr>
              <w:jc w:val="center"/>
              <w:rPr>
                <w:rFonts w:ascii="Trebuchet MS" w:hAnsi="Trebuchet MS"/>
                <w:b/>
                <w:bCs/>
              </w:rPr>
            </w:pPr>
            <w:r>
              <w:rPr>
                <w:rFonts w:ascii="Trebuchet MS" w:hAnsi="Trebuchet MS"/>
                <w:b/>
                <w:bCs/>
              </w:rPr>
              <w:t>c</w:t>
            </w:r>
          </w:p>
        </w:tc>
        <w:tc>
          <w:tcPr>
            <w:tcW w:w="6588" w:type="dxa"/>
          </w:tcPr>
          <w:p w:rsidR="00FE2829" w:rsidRPr="00AB2182" w:rsidRDefault="00FE2829" w:rsidP="00DB0DD3">
            <w:pPr>
              <w:pStyle w:val="BodyText"/>
              <w:spacing w:before="2"/>
              <w:jc w:val="both"/>
              <w:rPr>
                <w:rFonts w:ascii="Trebuchet MS" w:hAnsi="Trebuchet MS"/>
              </w:rPr>
            </w:pPr>
            <w:r w:rsidRPr="00AB2182">
              <w:rPr>
                <w:rFonts w:ascii="Trebuchet MS" w:hAnsi="Trebuchet MS"/>
              </w:rPr>
              <w:t>The person should have a basic understanding of operating a computer</w:t>
            </w:r>
            <w:r>
              <w:rPr>
                <w:rFonts w:ascii="Trebuchet MS" w:hAnsi="Trebuchet MS"/>
              </w:rPr>
              <w:t xml:space="preserve"> and hardware related to ASK kits and</w:t>
            </w:r>
            <w:r w:rsidRPr="00AB2182">
              <w:rPr>
                <w:rFonts w:ascii="Trebuchet MS" w:hAnsi="Trebuchet MS"/>
              </w:rPr>
              <w:t xml:space="preserve"> should be comfortable with local language keyboard and</w:t>
            </w:r>
            <w:r w:rsidRPr="00AB2182">
              <w:rPr>
                <w:rFonts w:ascii="Trebuchet MS" w:hAnsi="Trebuchet MS"/>
                <w:spacing w:val="-19"/>
              </w:rPr>
              <w:t xml:space="preserve"> </w:t>
            </w:r>
            <w:r w:rsidRPr="00AB2182">
              <w:rPr>
                <w:rFonts w:ascii="Trebuchet MS" w:hAnsi="Trebuchet MS"/>
              </w:rPr>
              <w:t>transliteration.</w:t>
            </w:r>
          </w:p>
        </w:tc>
        <w:tc>
          <w:tcPr>
            <w:tcW w:w="1305" w:type="dxa"/>
          </w:tcPr>
          <w:p w:rsidR="00FE2829" w:rsidRPr="00AB2182" w:rsidRDefault="00FE2829" w:rsidP="00DB0DD3">
            <w:pPr>
              <w:pStyle w:val="BodyText"/>
              <w:spacing w:before="2"/>
              <w:jc w:val="both"/>
              <w:rPr>
                <w:rFonts w:ascii="Trebuchet MS" w:hAnsi="Trebuchet MS"/>
              </w:rPr>
            </w:pPr>
          </w:p>
        </w:tc>
      </w:tr>
    </w:tbl>
    <w:p w:rsidR="00FE2829" w:rsidRPr="00AB2182" w:rsidRDefault="00FE2829" w:rsidP="00FE2829">
      <w:pPr>
        <w:pStyle w:val="NoSpacing"/>
        <w:rPr>
          <w:rFonts w:ascii="Trebuchet MS" w:hAnsi="Trebuchet MS"/>
          <w:lang w:val="en-IN"/>
        </w:rPr>
      </w:pPr>
    </w:p>
    <w:p w:rsidR="00FE2829" w:rsidRDefault="00FE2829" w:rsidP="00FE2829">
      <w:pPr>
        <w:jc w:val="center"/>
        <w:rPr>
          <w:rFonts w:ascii="Trebuchet MS" w:hAnsi="Trebuchet MS"/>
          <w:b/>
        </w:rPr>
      </w:pPr>
    </w:p>
    <w:p w:rsidR="00FE2829" w:rsidRPr="00A038C0" w:rsidRDefault="00FE2829" w:rsidP="00FE2829">
      <w:pPr>
        <w:pStyle w:val="NoSpacing"/>
        <w:rPr>
          <w:rFonts w:ascii="Trebuchet MS" w:hAnsi="Trebuchet MS"/>
          <w:b/>
          <w:bCs/>
          <w:color w:val="000000"/>
          <w:sz w:val="22"/>
          <w:szCs w:val="22"/>
        </w:rPr>
      </w:pPr>
      <w:r w:rsidRPr="00A038C0">
        <w:rPr>
          <w:rFonts w:ascii="Trebuchet MS" w:hAnsi="Trebuchet MS"/>
          <w:b/>
          <w:bCs/>
          <w:color w:val="000000"/>
          <w:sz w:val="22"/>
          <w:szCs w:val="22"/>
        </w:rPr>
        <w:t>Date:</w:t>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      </w:t>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    Signature of Authorized Official with Seal</w:t>
      </w:r>
    </w:p>
    <w:p w:rsidR="00FE2829" w:rsidRPr="002157AD" w:rsidRDefault="00FE2829" w:rsidP="00FE2829">
      <w:pPr>
        <w:pStyle w:val="NoSpacing"/>
        <w:rPr>
          <w:rFonts w:ascii="Trebuchet MS" w:hAnsi="Trebuchet MS"/>
          <w:b/>
          <w:bCs/>
          <w:color w:val="000000"/>
          <w:sz w:val="22"/>
          <w:szCs w:val="22"/>
        </w:rPr>
      </w:pPr>
      <w:r>
        <w:rPr>
          <w:rFonts w:ascii="Trebuchet MS" w:hAnsi="Trebuchet MS"/>
          <w:b/>
          <w:bCs/>
          <w:color w:val="000000"/>
          <w:sz w:val="22"/>
          <w:szCs w:val="22"/>
        </w:rPr>
        <w:lastRenderedPageBreak/>
        <w:tab/>
      </w:r>
      <w:r>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 </w:t>
      </w:r>
      <w:r>
        <w:rPr>
          <w:rFonts w:ascii="Trebuchet MS" w:hAnsi="Trebuchet MS"/>
          <w:b/>
          <w:bCs/>
          <w:color w:val="000000"/>
          <w:sz w:val="22"/>
          <w:szCs w:val="22"/>
        </w:rPr>
        <w:t xml:space="preserve">      </w:t>
      </w:r>
      <w:r w:rsidRPr="00A038C0">
        <w:rPr>
          <w:rFonts w:ascii="Trebuchet MS" w:hAnsi="Trebuchet MS"/>
          <w:b/>
          <w:bCs/>
          <w:color w:val="000000"/>
          <w:sz w:val="22"/>
          <w:szCs w:val="22"/>
        </w:rPr>
        <w:t xml:space="preserve"> Annexure</w:t>
      </w:r>
      <w:r>
        <w:rPr>
          <w:rFonts w:ascii="Trebuchet MS" w:hAnsi="Trebuchet MS"/>
          <w:b/>
          <w:bCs/>
          <w:color w:val="000000"/>
          <w:sz w:val="22"/>
          <w:szCs w:val="22"/>
        </w:rPr>
        <w:t xml:space="preserve"> III</w:t>
      </w:r>
    </w:p>
    <w:p w:rsidR="00FE2829" w:rsidRDefault="00FE2829" w:rsidP="00FE2829">
      <w:pPr>
        <w:pStyle w:val="NoSpacing"/>
        <w:ind w:left="2160" w:firstLine="720"/>
        <w:rPr>
          <w:rFonts w:ascii="Trebuchet MS" w:hAnsi="Trebuchet MS"/>
          <w:b/>
          <w:bCs/>
          <w:color w:val="000000"/>
          <w:sz w:val="22"/>
          <w:szCs w:val="22"/>
        </w:rPr>
      </w:pPr>
      <w:r w:rsidRPr="00A038C0">
        <w:rPr>
          <w:rFonts w:ascii="Trebuchet MS" w:hAnsi="Trebuchet MS"/>
          <w:b/>
          <w:bCs/>
          <w:color w:val="000000"/>
          <w:sz w:val="22"/>
          <w:szCs w:val="22"/>
        </w:rPr>
        <w:t xml:space="preserve">TECHNICAL BID FORM </w:t>
      </w:r>
    </w:p>
    <w:p w:rsidR="00FE2829" w:rsidRPr="00A038C0" w:rsidRDefault="00FE2829" w:rsidP="00FE2829">
      <w:pPr>
        <w:pStyle w:val="NoSpacing"/>
        <w:ind w:left="2160" w:firstLine="720"/>
        <w:rPr>
          <w:rFonts w:ascii="Trebuchet MS" w:hAnsi="Trebuchet MS"/>
          <w:color w:val="000000"/>
          <w:sz w:val="22"/>
          <w:szCs w:val="22"/>
        </w:rPr>
      </w:pP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p>
    <w:p w:rsidR="00FE2829" w:rsidRPr="00A038C0" w:rsidRDefault="00FE2829" w:rsidP="00FE2829">
      <w:pPr>
        <w:pStyle w:val="NoSpacing"/>
        <w:jc w:val="center"/>
        <w:rPr>
          <w:rStyle w:val="Strong"/>
          <w:rFonts w:ascii="Trebuchet MS" w:hAnsi="Trebuchet MS"/>
          <w:bCs/>
          <w:color w:val="000000"/>
          <w:sz w:val="22"/>
          <w:szCs w:val="22"/>
        </w:rPr>
      </w:pPr>
      <w:r w:rsidRPr="00A038C0">
        <w:rPr>
          <w:rStyle w:val="IntenseEmphasis"/>
          <w:rFonts w:ascii="Trebuchet MS" w:hAnsi="Trebuchet MS"/>
          <w:bCs/>
          <w:color w:val="000000"/>
          <w:sz w:val="22"/>
          <w:szCs w:val="22"/>
        </w:rPr>
        <w:t xml:space="preserve">Financial Position of the </w:t>
      </w:r>
      <w:proofErr w:type="gramStart"/>
      <w:r w:rsidRPr="00A038C0">
        <w:rPr>
          <w:rStyle w:val="IntenseEmphasis"/>
          <w:rFonts w:ascii="Trebuchet MS" w:hAnsi="Trebuchet MS"/>
          <w:bCs/>
          <w:color w:val="000000"/>
          <w:sz w:val="22"/>
          <w:szCs w:val="22"/>
        </w:rPr>
        <w:t>Bidder</w:t>
      </w:r>
      <w:proofErr w:type="gramEnd"/>
      <w:r w:rsidRPr="00A038C0">
        <w:rPr>
          <w:rStyle w:val="IntenseEmphasis"/>
          <w:rFonts w:ascii="Trebuchet MS" w:hAnsi="Trebuchet MS"/>
          <w:bCs/>
          <w:color w:val="000000"/>
          <w:sz w:val="22"/>
          <w:szCs w:val="22"/>
        </w:rPr>
        <w:br/>
      </w:r>
      <w:r w:rsidRPr="00A038C0">
        <w:rPr>
          <w:rStyle w:val="Strong"/>
          <w:rFonts w:ascii="Trebuchet MS" w:hAnsi="Trebuchet MS"/>
          <w:bCs/>
          <w:color w:val="000000"/>
          <w:sz w:val="22"/>
          <w:szCs w:val="22"/>
        </w:rPr>
        <w:t>(Enclose copy of Audited statements)</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 </w:t>
      </w:r>
      <w:r w:rsidRPr="00A038C0">
        <w:rPr>
          <w:rFonts w:ascii="Trebuchet MS" w:hAnsi="Trebuchet MS"/>
          <w:color w:val="000000"/>
          <w:sz w:val="22"/>
          <w:szCs w:val="22"/>
        </w:rPr>
        <w:tab/>
      </w:r>
      <w:r w:rsidRPr="00A038C0">
        <w:rPr>
          <w:rFonts w:ascii="Trebuchet MS" w:hAnsi="Trebuchet MS"/>
          <w:color w:val="000000"/>
          <w:sz w:val="22"/>
          <w:szCs w:val="22"/>
        </w:rPr>
        <w:tab/>
      </w:r>
      <w:r w:rsidRPr="00A038C0">
        <w:rPr>
          <w:rFonts w:ascii="Trebuchet MS" w:hAnsi="Trebuchet MS"/>
          <w:color w:val="000000"/>
          <w:sz w:val="22"/>
          <w:szCs w:val="22"/>
        </w:rPr>
        <w:tab/>
      </w:r>
      <w:r w:rsidRPr="00A038C0">
        <w:rPr>
          <w:rFonts w:ascii="Trebuchet MS" w:hAnsi="Trebuchet MS"/>
          <w:color w:val="000000"/>
          <w:sz w:val="22"/>
          <w:szCs w:val="22"/>
        </w:rPr>
        <w:tab/>
      </w:r>
      <w:r w:rsidRPr="00A038C0">
        <w:rPr>
          <w:rFonts w:ascii="Trebuchet MS" w:hAnsi="Trebuchet MS"/>
          <w:color w:val="000000"/>
          <w:sz w:val="22"/>
          <w:szCs w:val="22"/>
        </w:rPr>
        <w:tab/>
      </w:r>
      <w:r w:rsidRPr="00A038C0">
        <w:rPr>
          <w:rFonts w:ascii="Trebuchet MS" w:hAnsi="Trebuchet MS"/>
          <w:color w:val="000000"/>
          <w:sz w:val="22"/>
          <w:szCs w:val="22"/>
        </w:rPr>
        <w:tab/>
      </w:r>
      <w:r w:rsidRPr="00A038C0">
        <w:rPr>
          <w:rFonts w:ascii="Trebuchet MS" w:hAnsi="Trebuchet MS"/>
          <w:color w:val="000000"/>
          <w:sz w:val="22"/>
          <w:szCs w:val="22"/>
        </w:rPr>
        <w:tab/>
      </w:r>
      <w:r w:rsidRPr="00A038C0">
        <w:rPr>
          <w:rFonts w:ascii="Trebuchet MS" w:hAnsi="Trebuchet MS"/>
          <w:color w:val="000000"/>
          <w:sz w:val="22"/>
          <w:szCs w:val="22"/>
        </w:rPr>
        <w:tab/>
        <w:t xml:space="preserve">     (In Rs in </w:t>
      </w:r>
      <w:proofErr w:type="spellStart"/>
      <w:r w:rsidRPr="00A038C0">
        <w:rPr>
          <w:rFonts w:ascii="Trebuchet MS" w:hAnsi="Trebuchet MS"/>
          <w:color w:val="000000"/>
          <w:sz w:val="22"/>
          <w:szCs w:val="22"/>
        </w:rPr>
        <w:t>Lakhs</w:t>
      </w:r>
      <w:proofErr w:type="spellEnd"/>
      <w:r w:rsidRPr="00A038C0">
        <w:rPr>
          <w:rFonts w:ascii="Trebuchet MS" w:hAnsi="Trebuchet MS"/>
          <w:color w:val="000000"/>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9"/>
        <w:gridCol w:w="1377"/>
        <w:gridCol w:w="1367"/>
        <w:gridCol w:w="1367"/>
      </w:tblGrid>
      <w:tr w:rsidR="00FE2829" w:rsidRPr="00A038C0" w:rsidTr="00DB0DD3">
        <w:trPr>
          <w:trHeight w:val="258"/>
          <w:jc w:val="center"/>
        </w:trPr>
        <w:tc>
          <w:tcPr>
            <w:tcW w:w="3749" w:type="dxa"/>
          </w:tcPr>
          <w:p w:rsidR="00FE2829" w:rsidRPr="00144EA1" w:rsidRDefault="00FE2829" w:rsidP="00DB0DD3">
            <w:pPr>
              <w:pStyle w:val="NoSpacing"/>
              <w:rPr>
                <w:rFonts w:ascii="Trebuchet MS" w:hAnsi="Trebuchet MS"/>
                <w:color w:val="000000"/>
                <w:sz w:val="22"/>
                <w:szCs w:val="22"/>
              </w:rPr>
            </w:pPr>
          </w:p>
        </w:tc>
        <w:tc>
          <w:tcPr>
            <w:tcW w:w="1377" w:type="dxa"/>
            <w:vAlign w:val="center"/>
          </w:tcPr>
          <w:p w:rsidR="00FE2829" w:rsidRPr="00144EA1" w:rsidRDefault="00FE2829" w:rsidP="00DB0DD3">
            <w:pPr>
              <w:pStyle w:val="NoSpacing"/>
              <w:jc w:val="center"/>
              <w:rPr>
                <w:rFonts w:ascii="Trebuchet MS" w:hAnsi="Trebuchet MS"/>
                <w:b/>
                <w:bCs/>
                <w:color w:val="000000"/>
                <w:sz w:val="22"/>
                <w:szCs w:val="22"/>
              </w:rPr>
            </w:pPr>
            <w:r>
              <w:rPr>
                <w:rFonts w:ascii="Trebuchet MS" w:hAnsi="Trebuchet MS"/>
                <w:b/>
                <w:bCs/>
                <w:color w:val="000000"/>
                <w:sz w:val="22"/>
                <w:szCs w:val="22"/>
              </w:rPr>
              <w:t>2018-19</w:t>
            </w:r>
          </w:p>
        </w:tc>
        <w:tc>
          <w:tcPr>
            <w:tcW w:w="1367" w:type="dxa"/>
            <w:vAlign w:val="center"/>
          </w:tcPr>
          <w:p w:rsidR="00FE2829" w:rsidRPr="00144EA1" w:rsidRDefault="00FE2829" w:rsidP="00DB0DD3">
            <w:pPr>
              <w:pStyle w:val="NoSpacing"/>
              <w:jc w:val="center"/>
              <w:rPr>
                <w:rFonts w:ascii="Trebuchet MS" w:hAnsi="Trebuchet MS"/>
                <w:b/>
                <w:bCs/>
                <w:color w:val="000000"/>
                <w:sz w:val="22"/>
                <w:szCs w:val="22"/>
              </w:rPr>
            </w:pPr>
            <w:r w:rsidRPr="00144EA1">
              <w:rPr>
                <w:rFonts w:ascii="Trebuchet MS" w:hAnsi="Trebuchet MS"/>
                <w:b/>
                <w:bCs/>
                <w:color w:val="000000"/>
                <w:sz w:val="22"/>
                <w:szCs w:val="22"/>
              </w:rPr>
              <w:t>2019-20</w:t>
            </w:r>
          </w:p>
        </w:tc>
        <w:tc>
          <w:tcPr>
            <w:tcW w:w="1367" w:type="dxa"/>
          </w:tcPr>
          <w:p w:rsidR="00FE2829" w:rsidRPr="00144EA1" w:rsidRDefault="00FE2829" w:rsidP="00DB0DD3">
            <w:pPr>
              <w:pStyle w:val="NoSpacing"/>
              <w:jc w:val="center"/>
              <w:rPr>
                <w:rFonts w:ascii="Trebuchet MS" w:hAnsi="Trebuchet MS"/>
                <w:b/>
                <w:bCs/>
                <w:color w:val="000000"/>
                <w:sz w:val="22"/>
                <w:szCs w:val="22"/>
              </w:rPr>
            </w:pPr>
            <w:r w:rsidRPr="00144EA1">
              <w:rPr>
                <w:rFonts w:ascii="Trebuchet MS" w:hAnsi="Trebuchet MS"/>
                <w:b/>
                <w:bCs/>
                <w:color w:val="000000"/>
                <w:sz w:val="22"/>
                <w:szCs w:val="22"/>
              </w:rPr>
              <w:t>2020-21</w:t>
            </w:r>
          </w:p>
        </w:tc>
      </w:tr>
      <w:tr w:rsidR="00FE2829" w:rsidRPr="00A038C0" w:rsidTr="00DB0DD3">
        <w:trPr>
          <w:trHeight w:val="248"/>
          <w:jc w:val="center"/>
        </w:trPr>
        <w:tc>
          <w:tcPr>
            <w:tcW w:w="3749" w:type="dxa"/>
            <w:vAlign w:val="center"/>
          </w:tcPr>
          <w:p w:rsidR="00FE2829" w:rsidRPr="00144EA1" w:rsidRDefault="00FE2829" w:rsidP="00DB0DD3">
            <w:pPr>
              <w:pStyle w:val="NoSpacing"/>
              <w:jc w:val="left"/>
              <w:rPr>
                <w:rFonts w:ascii="Trebuchet MS" w:hAnsi="Trebuchet MS"/>
                <w:color w:val="000000"/>
                <w:sz w:val="22"/>
                <w:szCs w:val="22"/>
              </w:rPr>
            </w:pPr>
            <w:r w:rsidRPr="00144EA1">
              <w:rPr>
                <w:rFonts w:ascii="Trebuchet MS" w:hAnsi="Trebuchet MS"/>
                <w:color w:val="000000"/>
                <w:sz w:val="22"/>
                <w:szCs w:val="22"/>
              </w:rPr>
              <w:t>Audited (A) / Provisional (P)</w:t>
            </w:r>
          </w:p>
        </w:tc>
        <w:tc>
          <w:tcPr>
            <w:tcW w:w="1377" w:type="dxa"/>
            <w:vAlign w:val="center"/>
          </w:tcPr>
          <w:p w:rsidR="00FE2829" w:rsidRPr="00144EA1" w:rsidRDefault="00FE2829" w:rsidP="00DB0DD3">
            <w:pPr>
              <w:pStyle w:val="NoSpacing"/>
              <w:jc w:val="center"/>
              <w:rPr>
                <w:rFonts w:ascii="Trebuchet MS" w:hAnsi="Trebuchet MS"/>
                <w:color w:val="000000"/>
                <w:sz w:val="22"/>
                <w:szCs w:val="22"/>
              </w:rPr>
            </w:pPr>
            <w:r>
              <w:rPr>
                <w:rFonts w:ascii="Trebuchet MS" w:hAnsi="Trebuchet MS"/>
                <w:color w:val="000000"/>
                <w:sz w:val="22"/>
                <w:szCs w:val="22"/>
              </w:rPr>
              <w:t>(A)</w:t>
            </w:r>
          </w:p>
        </w:tc>
        <w:tc>
          <w:tcPr>
            <w:tcW w:w="1367" w:type="dxa"/>
            <w:vAlign w:val="center"/>
          </w:tcPr>
          <w:p w:rsidR="00FE2829" w:rsidRPr="00144EA1" w:rsidRDefault="00FE2829" w:rsidP="00DB0DD3">
            <w:pPr>
              <w:pStyle w:val="NoSpacing"/>
              <w:jc w:val="center"/>
              <w:rPr>
                <w:rFonts w:ascii="Trebuchet MS" w:hAnsi="Trebuchet MS"/>
                <w:color w:val="000000"/>
                <w:sz w:val="22"/>
                <w:szCs w:val="22"/>
              </w:rPr>
            </w:pPr>
            <w:r w:rsidRPr="00144EA1">
              <w:rPr>
                <w:rFonts w:ascii="Trebuchet MS" w:hAnsi="Trebuchet MS"/>
                <w:color w:val="000000"/>
                <w:sz w:val="22"/>
                <w:szCs w:val="22"/>
              </w:rPr>
              <w:t>(A)</w:t>
            </w:r>
          </w:p>
        </w:tc>
        <w:tc>
          <w:tcPr>
            <w:tcW w:w="1367" w:type="dxa"/>
          </w:tcPr>
          <w:p w:rsidR="00FE2829" w:rsidRPr="00144EA1" w:rsidRDefault="00FE2829" w:rsidP="00DB0DD3">
            <w:pPr>
              <w:pStyle w:val="NoSpacing"/>
              <w:jc w:val="center"/>
              <w:rPr>
                <w:rFonts w:ascii="Trebuchet MS" w:hAnsi="Trebuchet MS"/>
                <w:color w:val="000000"/>
                <w:sz w:val="22"/>
                <w:szCs w:val="22"/>
              </w:rPr>
            </w:pPr>
            <w:r w:rsidRPr="00144EA1">
              <w:rPr>
                <w:rFonts w:ascii="Trebuchet MS" w:hAnsi="Trebuchet MS"/>
                <w:color w:val="000000"/>
                <w:sz w:val="22"/>
                <w:szCs w:val="22"/>
              </w:rPr>
              <w:t>(A)/(P)</w:t>
            </w:r>
          </w:p>
        </w:tc>
      </w:tr>
      <w:tr w:rsidR="00FE2829" w:rsidRPr="00A038C0" w:rsidTr="00DB0DD3">
        <w:trPr>
          <w:trHeight w:val="248"/>
          <w:jc w:val="center"/>
        </w:trPr>
        <w:tc>
          <w:tcPr>
            <w:tcW w:w="3749" w:type="dxa"/>
            <w:vAlign w:val="center"/>
          </w:tcPr>
          <w:p w:rsidR="00FE2829" w:rsidRPr="00144EA1" w:rsidRDefault="00FE2829" w:rsidP="00DB0DD3">
            <w:pPr>
              <w:pStyle w:val="NoSpacing"/>
              <w:jc w:val="left"/>
              <w:rPr>
                <w:rFonts w:ascii="Trebuchet MS" w:hAnsi="Trebuchet MS"/>
                <w:color w:val="000000"/>
                <w:sz w:val="22"/>
                <w:szCs w:val="22"/>
              </w:rPr>
            </w:pPr>
            <w:r w:rsidRPr="00144EA1">
              <w:rPr>
                <w:rFonts w:ascii="Trebuchet MS" w:hAnsi="Trebuchet MS"/>
                <w:color w:val="000000"/>
                <w:sz w:val="22"/>
                <w:szCs w:val="22"/>
              </w:rPr>
              <w:t>Paid up Capital</w:t>
            </w:r>
          </w:p>
        </w:tc>
        <w:tc>
          <w:tcPr>
            <w:tcW w:w="1377" w:type="dxa"/>
            <w:vAlign w:val="center"/>
          </w:tcPr>
          <w:p w:rsidR="00FE2829" w:rsidRPr="00144EA1" w:rsidRDefault="00FE2829" w:rsidP="00DB0DD3">
            <w:pPr>
              <w:pStyle w:val="NoSpacing"/>
              <w:jc w:val="center"/>
              <w:rPr>
                <w:rFonts w:ascii="Trebuchet MS" w:hAnsi="Trebuchet MS"/>
                <w:color w:val="000000"/>
                <w:sz w:val="22"/>
                <w:szCs w:val="22"/>
              </w:rPr>
            </w:pPr>
          </w:p>
        </w:tc>
        <w:tc>
          <w:tcPr>
            <w:tcW w:w="1367" w:type="dxa"/>
          </w:tcPr>
          <w:p w:rsidR="00FE2829" w:rsidRPr="00144EA1" w:rsidRDefault="00FE2829" w:rsidP="00DB0DD3">
            <w:pPr>
              <w:pStyle w:val="NoSpacing"/>
              <w:jc w:val="center"/>
              <w:rPr>
                <w:rFonts w:ascii="Trebuchet MS" w:hAnsi="Trebuchet MS"/>
                <w:color w:val="000000"/>
                <w:sz w:val="22"/>
                <w:szCs w:val="22"/>
              </w:rPr>
            </w:pPr>
          </w:p>
        </w:tc>
        <w:tc>
          <w:tcPr>
            <w:tcW w:w="1367" w:type="dxa"/>
          </w:tcPr>
          <w:p w:rsidR="00FE2829" w:rsidRPr="00144EA1" w:rsidRDefault="00FE2829" w:rsidP="00DB0DD3">
            <w:pPr>
              <w:pStyle w:val="NoSpacing"/>
              <w:jc w:val="center"/>
              <w:rPr>
                <w:rFonts w:ascii="Trebuchet MS" w:hAnsi="Trebuchet MS"/>
                <w:color w:val="000000"/>
                <w:sz w:val="22"/>
                <w:szCs w:val="22"/>
              </w:rPr>
            </w:pPr>
          </w:p>
        </w:tc>
      </w:tr>
      <w:tr w:rsidR="00FE2829" w:rsidRPr="00A038C0" w:rsidTr="00DB0DD3">
        <w:trPr>
          <w:trHeight w:val="258"/>
          <w:jc w:val="center"/>
        </w:trPr>
        <w:tc>
          <w:tcPr>
            <w:tcW w:w="3749" w:type="dxa"/>
            <w:vAlign w:val="center"/>
          </w:tcPr>
          <w:p w:rsidR="00FE2829" w:rsidRPr="00144EA1" w:rsidRDefault="00FE2829" w:rsidP="00DB0DD3">
            <w:pPr>
              <w:pStyle w:val="NoSpacing"/>
              <w:jc w:val="left"/>
              <w:rPr>
                <w:rFonts w:ascii="Trebuchet MS" w:hAnsi="Trebuchet MS"/>
                <w:color w:val="000000"/>
                <w:sz w:val="22"/>
                <w:szCs w:val="22"/>
              </w:rPr>
            </w:pPr>
            <w:r w:rsidRPr="00144EA1">
              <w:rPr>
                <w:rFonts w:ascii="Trebuchet MS" w:hAnsi="Trebuchet MS"/>
                <w:color w:val="000000"/>
                <w:sz w:val="22"/>
                <w:szCs w:val="22"/>
              </w:rPr>
              <w:t>Tangible Net Worth</w:t>
            </w:r>
          </w:p>
        </w:tc>
        <w:tc>
          <w:tcPr>
            <w:tcW w:w="1377" w:type="dxa"/>
            <w:vAlign w:val="center"/>
          </w:tcPr>
          <w:p w:rsidR="00FE2829" w:rsidRPr="00144EA1" w:rsidRDefault="00FE2829" w:rsidP="00DB0DD3">
            <w:pPr>
              <w:pStyle w:val="NoSpacing"/>
              <w:jc w:val="center"/>
              <w:rPr>
                <w:rFonts w:ascii="Trebuchet MS" w:hAnsi="Trebuchet MS"/>
                <w:color w:val="000000"/>
                <w:sz w:val="22"/>
                <w:szCs w:val="22"/>
              </w:rPr>
            </w:pPr>
          </w:p>
        </w:tc>
        <w:tc>
          <w:tcPr>
            <w:tcW w:w="1367" w:type="dxa"/>
          </w:tcPr>
          <w:p w:rsidR="00FE2829" w:rsidRPr="00144EA1" w:rsidRDefault="00FE2829" w:rsidP="00DB0DD3">
            <w:pPr>
              <w:pStyle w:val="NoSpacing"/>
              <w:jc w:val="center"/>
              <w:rPr>
                <w:rFonts w:ascii="Trebuchet MS" w:hAnsi="Trebuchet MS"/>
                <w:color w:val="000000"/>
                <w:sz w:val="22"/>
                <w:szCs w:val="22"/>
              </w:rPr>
            </w:pPr>
          </w:p>
        </w:tc>
        <w:tc>
          <w:tcPr>
            <w:tcW w:w="1367" w:type="dxa"/>
          </w:tcPr>
          <w:p w:rsidR="00FE2829" w:rsidRPr="00144EA1" w:rsidRDefault="00FE2829" w:rsidP="00DB0DD3">
            <w:pPr>
              <w:pStyle w:val="NoSpacing"/>
              <w:jc w:val="center"/>
              <w:rPr>
                <w:rFonts w:ascii="Trebuchet MS" w:hAnsi="Trebuchet MS"/>
                <w:color w:val="000000"/>
                <w:sz w:val="22"/>
                <w:szCs w:val="22"/>
              </w:rPr>
            </w:pPr>
          </w:p>
        </w:tc>
      </w:tr>
      <w:tr w:rsidR="00FE2829" w:rsidRPr="00A038C0" w:rsidTr="00DB0DD3">
        <w:trPr>
          <w:trHeight w:val="248"/>
          <w:jc w:val="center"/>
        </w:trPr>
        <w:tc>
          <w:tcPr>
            <w:tcW w:w="3749" w:type="dxa"/>
            <w:vAlign w:val="center"/>
          </w:tcPr>
          <w:p w:rsidR="00FE2829" w:rsidRPr="00144EA1" w:rsidRDefault="00FE2829" w:rsidP="00DB0DD3">
            <w:pPr>
              <w:pStyle w:val="NoSpacing"/>
              <w:jc w:val="left"/>
              <w:rPr>
                <w:rFonts w:ascii="Trebuchet MS" w:hAnsi="Trebuchet MS"/>
                <w:color w:val="000000"/>
                <w:sz w:val="22"/>
                <w:szCs w:val="22"/>
              </w:rPr>
            </w:pPr>
            <w:r w:rsidRPr="00144EA1">
              <w:rPr>
                <w:rFonts w:ascii="Trebuchet MS" w:hAnsi="Trebuchet MS"/>
                <w:color w:val="000000"/>
                <w:sz w:val="22"/>
                <w:szCs w:val="22"/>
              </w:rPr>
              <w:t>Total Assets</w:t>
            </w:r>
          </w:p>
        </w:tc>
        <w:tc>
          <w:tcPr>
            <w:tcW w:w="1377" w:type="dxa"/>
            <w:vAlign w:val="center"/>
          </w:tcPr>
          <w:p w:rsidR="00FE2829" w:rsidRPr="00144EA1" w:rsidRDefault="00FE2829" w:rsidP="00DB0DD3">
            <w:pPr>
              <w:pStyle w:val="NoSpacing"/>
              <w:jc w:val="center"/>
              <w:rPr>
                <w:rFonts w:ascii="Trebuchet MS" w:hAnsi="Trebuchet MS"/>
                <w:color w:val="000000"/>
                <w:sz w:val="22"/>
                <w:szCs w:val="22"/>
              </w:rPr>
            </w:pPr>
          </w:p>
        </w:tc>
        <w:tc>
          <w:tcPr>
            <w:tcW w:w="1367" w:type="dxa"/>
          </w:tcPr>
          <w:p w:rsidR="00FE2829" w:rsidRPr="00144EA1" w:rsidRDefault="00FE2829" w:rsidP="00DB0DD3">
            <w:pPr>
              <w:pStyle w:val="NoSpacing"/>
              <w:jc w:val="center"/>
              <w:rPr>
                <w:rFonts w:ascii="Trebuchet MS" w:hAnsi="Trebuchet MS"/>
                <w:color w:val="000000"/>
                <w:sz w:val="22"/>
                <w:szCs w:val="22"/>
              </w:rPr>
            </w:pPr>
          </w:p>
        </w:tc>
        <w:tc>
          <w:tcPr>
            <w:tcW w:w="1367" w:type="dxa"/>
          </w:tcPr>
          <w:p w:rsidR="00FE2829" w:rsidRPr="00144EA1" w:rsidRDefault="00FE2829" w:rsidP="00DB0DD3">
            <w:pPr>
              <w:pStyle w:val="NoSpacing"/>
              <w:jc w:val="center"/>
              <w:rPr>
                <w:rFonts w:ascii="Trebuchet MS" w:hAnsi="Trebuchet MS"/>
                <w:color w:val="000000"/>
                <w:sz w:val="22"/>
                <w:szCs w:val="22"/>
              </w:rPr>
            </w:pPr>
          </w:p>
        </w:tc>
      </w:tr>
      <w:tr w:rsidR="00FE2829" w:rsidRPr="00A038C0" w:rsidTr="00DB0DD3">
        <w:trPr>
          <w:trHeight w:val="258"/>
          <w:jc w:val="center"/>
        </w:trPr>
        <w:tc>
          <w:tcPr>
            <w:tcW w:w="3749" w:type="dxa"/>
            <w:vAlign w:val="center"/>
          </w:tcPr>
          <w:p w:rsidR="00FE2829" w:rsidRPr="00144EA1" w:rsidRDefault="00FE2829" w:rsidP="00DB0DD3">
            <w:pPr>
              <w:pStyle w:val="NoSpacing"/>
              <w:jc w:val="left"/>
              <w:rPr>
                <w:rFonts w:ascii="Trebuchet MS" w:hAnsi="Trebuchet MS"/>
                <w:color w:val="000000"/>
                <w:sz w:val="22"/>
                <w:szCs w:val="22"/>
              </w:rPr>
            </w:pPr>
            <w:r w:rsidRPr="00144EA1">
              <w:rPr>
                <w:rFonts w:ascii="Trebuchet MS" w:hAnsi="Trebuchet MS"/>
                <w:color w:val="000000"/>
                <w:sz w:val="22"/>
                <w:szCs w:val="22"/>
              </w:rPr>
              <w:t>Total Sales (net of excise)</w:t>
            </w:r>
          </w:p>
        </w:tc>
        <w:tc>
          <w:tcPr>
            <w:tcW w:w="1377" w:type="dxa"/>
            <w:vAlign w:val="center"/>
          </w:tcPr>
          <w:p w:rsidR="00FE2829" w:rsidRPr="00144EA1" w:rsidRDefault="00FE2829" w:rsidP="00DB0DD3">
            <w:pPr>
              <w:pStyle w:val="NoSpacing"/>
              <w:jc w:val="center"/>
              <w:rPr>
                <w:rFonts w:ascii="Trebuchet MS" w:hAnsi="Trebuchet MS"/>
                <w:color w:val="000000"/>
                <w:sz w:val="22"/>
                <w:szCs w:val="22"/>
              </w:rPr>
            </w:pPr>
          </w:p>
        </w:tc>
        <w:tc>
          <w:tcPr>
            <w:tcW w:w="1367" w:type="dxa"/>
          </w:tcPr>
          <w:p w:rsidR="00FE2829" w:rsidRPr="00144EA1" w:rsidRDefault="00FE2829" w:rsidP="00DB0DD3">
            <w:pPr>
              <w:pStyle w:val="NoSpacing"/>
              <w:jc w:val="center"/>
              <w:rPr>
                <w:rFonts w:ascii="Trebuchet MS" w:hAnsi="Trebuchet MS"/>
                <w:color w:val="000000"/>
                <w:sz w:val="22"/>
                <w:szCs w:val="22"/>
              </w:rPr>
            </w:pPr>
          </w:p>
        </w:tc>
        <w:tc>
          <w:tcPr>
            <w:tcW w:w="1367" w:type="dxa"/>
          </w:tcPr>
          <w:p w:rsidR="00FE2829" w:rsidRPr="00144EA1" w:rsidRDefault="00FE2829" w:rsidP="00DB0DD3">
            <w:pPr>
              <w:pStyle w:val="NoSpacing"/>
              <w:jc w:val="center"/>
              <w:rPr>
                <w:rFonts w:ascii="Trebuchet MS" w:hAnsi="Trebuchet MS"/>
                <w:color w:val="000000"/>
                <w:sz w:val="22"/>
                <w:szCs w:val="22"/>
              </w:rPr>
            </w:pPr>
          </w:p>
        </w:tc>
      </w:tr>
      <w:tr w:rsidR="00FE2829" w:rsidRPr="00A038C0" w:rsidTr="00DB0DD3">
        <w:trPr>
          <w:trHeight w:val="248"/>
          <w:jc w:val="center"/>
        </w:trPr>
        <w:tc>
          <w:tcPr>
            <w:tcW w:w="3749" w:type="dxa"/>
            <w:vAlign w:val="center"/>
          </w:tcPr>
          <w:p w:rsidR="00FE2829" w:rsidRPr="00144EA1" w:rsidRDefault="00FE2829" w:rsidP="00DB0DD3">
            <w:pPr>
              <w:pStyle w:val="NoSpacing"/>
              <w:jc w:val="left"/>
              <w:rPr>
                <w:rFonts w:ascii="Trebuchet MS" w:hAnsi="Trebuchet MS"/>
                <w:color w:val="000000"/>
                <w:sz w:val="22"/>
                <w:szCs w:val="22"/>
              </w:rPr>
            </w:pPr>
            <w:r w:rsidRPr="00144EA1">
              <w:rPr>
                <w:rFonts w:ascii="Trebuchet MS" w:hAnsi="Trebuchet MS"/>
                <w:color w:val="000000"/>
                <w:sz w:val="22"/>
                <w:szCs w:val="22"/>
              </w:rPr>
              <w:t>PBDIT</w:t>
            </w:r>
          </w:p>
        </w:tc>
        <w:tc>
          <w:tcPr>
            <w:tcW w:w="1377" w:type="dxa"/>
            <w:vAlign w:val="center"/>
          </w:tcPr>
          <w:p w:rsidR="00FE2829" w:rsidRPr="00144EA1" w:rsidRDefault="00FE2829" w:rsidP="00DB0DD3">
            <w:pPr>
              <w:pStyle w:val="NoSpacing"/>
              <w:jc w:val="center"/>
              <w:rPr>
                <w:rFonts w:ascii="Trebuchet MS" w:hAnsi="Trebuchet MS"/>
                <w:color w:val="000000"/>
                <w:sz w:val="22"/>
                <w:szCs w:val="22"/>
              </w:rPr>
            </w:pPr>
          </w:p>
        </w:tc>
        <w:tc>
          <w:tcPr>
            <w:tcW w:w="1367" w:type="dxa"/>
          </w:tcPr>
          <w:p w:rsidR="00FE2829" w:rsidRPr="00144EA1" w:rsidRDefault="00FE2829" w:rsidP="00DB0DD3">
            <w:pPr>
              <w:pStyle w:val="NoSpacing"/>
              <w:jc w:val="center"/>
              <w:rPr>
                <w:rFonts w:ascii="Trebuchet MS" w:hAnsi="Trebuchet MS"/>
                <w:color w:val="000000"/>
                <w:sz w:val="22"/>
                <w:szCs w:val="22"/>
              </w:rPr>
            </w:pPr>
          </w:p>
        </w:tc>
        <w:tc>
          <w:tcPr>
            <w:tcW w:w="1367" w:type="dxa"/>
          </w:tcPr>
          <w:p w:rsidR="00FE2829" w:rsidRPr="00144EA1" w:rsidRDefault="00FE2829" w:rsidP="00DB0DD3">
            <w:pPr>
              <w:pStyle w:val="NoSpacing"/>
              <w:jc w:val="center"/>
              <w:rPr>
                <w:rFonts w:ascii="Trebuchet MS" w:hAnsi="Trebuchet MS"/>
                <w:color w:val="000000"/>
                <w:sz w:val="22"/>
                <w:szCs w:val="22"/>
              </w:rPr>
            </w:pPr>
          </w:p>
        </w:tc>
      </w:tr>
      <w:tr w:rsidR="00FE2829" w:rsidRPr="00A038C0" w:rsidTr="00DB0DD3">
        <w:trPr>
          <w:trHeight w:val="258"/>
          <w:jc w:val="center"/>
        </w:trPr>
        <w:tc>
          <w:tcPr>
            <w:tcW w:w="3749" w:type="dxa"/>
            <w:vAlign w:val="center"/>
          </w:tcPr>
          <w:p w:rsidR="00FE2829" w:rsidRPr="00144EA1" w:rsidRDefault="00FE2829" w:rsidP="00DB0DD3">
            <w:pPr>
              <w:pStyle w:val="NoSpacing"/>
              <w:jc w:val="left"/>
              <w:rPr>
                <w:rFonts w:ascii="Trebuchet MS" w:hAnsi="Trebuchet MS"/>
                <w:color w:val="000000"/>
                <w:sz w:val="22"/>
                <w:szCs w:val="22"/>
              </w:rPr>
            </w:pPr>
            <w:r w:rsidRPr="00144EA1">
              <w:rPr>
                <w:rFonts w:ascii="Trebuchet MS" w:hAnsi="Trebuchet MS"/>
                <w:color w:val="000000"/>
                <w:sz w:val="22"/>
                <w:szCs w:val="22"/>
              </w:rPr>
              <w:t>Profit after Tax</w:t>
            </w:r>
          </w:p>
        </w:tc>
        <w:tc>
          <w:tcPr>
            <w:tcW w:w="1377" w:type="dxa"/>
            <w:vAlign w:val="center"/>
          </w:tcPr>
          <w:p w:rsidR="00FE2829" w:rsidRPr="00144EA1" w:rsidRDefault="00FE2829" w:rsidP="00DB0DD3">
            <w:pPr>
              <w:pStyle w:val="NoSpacing"/>
              <w:jc w:val="center"/>
              <w:rPr>
                <w:rFonts w:ascii="Trebuchet MS" w:hAnsi="Trebuchet MS"/>
                <w:color w:val="000000"/>
                <w:sz w:val="22"/>
                <w:szCs w:val="22"/>
              </w:rPr>
            </w:pPr>
          </w:p>
        </w:tc>
        <w:tc>
          <w:tcPr>
            <w:tcW w:w="1367" w:type="dxa"/>
          </w:tcPr>
          <w:p w:rsidR="00FE2829" w:rsidRPr="00144EA1" w:rsidRDefault="00FE2829" w:rsidP="00DB0DD3">
            <w:pPr>
              <w:pStyle w:val="NoSpacing"/>
              <w:jc w:val="center"/>
              <w:rPr>
                <w:rFonts w:ascii="Trebuchet MS" w:hAnsi="Trebuchet MS"/>
                <w:color w:val="000000"/>
                <w:sz w:val="22"/>
                <w:szCs w:val="22"/>
              </w:rPr>
            </w:pPr>
          </w:p>
        </w:tc>
        <w:tc>
          <w:tcPr>
            <w:tcW w:w="1367" w:type="dxa"/>
          </w:tcPr>
          <w:p w:rsidR="00FE2829" w:rsidRPr="00144EA1" w:rsidRDefault="00FE2829" w:rsidP="00DB0DD3">
            <w:pPr>
              <w:pStyle w:val="NoSpacing"/>
              <w:jc w:val="center"/>
              <w:rPr>
                <w:rFonts w:ascii="Trebuchet MS" w:hAnsi="Trebuchet MS"/>
                <w:color w:val="000000"/>
                <w:sz w:val="22"/>
                <w:szCs w:val="22"/>
              </w:rPr>
            </w:pPr>
          </w:p>
        </w:tc>
      </w:tr>
    </w:tbl>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Please attach annual reports / duly audited financial statements for the last </w:t>
      </w:r>
      <w:proofErr w:type="gramStart"/>
      <w:r>
        <w:rPr>
          <w:rFonts w:ascii="Trebuchet MS" w:hAnsi="Trebuchet MS"/>
          <w:color w:val="000000"/>
          <w:sz w:val="22"/>
          <w:szCs w:val="22"/>
        </w:rPr>
        <w:t>Two</w:t>
      </w:r>
      <w:proofErr w:type="gramEnd"/>
      <w:r>
        <w:rPr>
          <w:rFonts w:ascii="Trebuchet MS" w:hAnsi="Trebuchet MS"/>
          <w:color w:val="000000"/>
          <w:sz w:val="22"/>
          <w:szCs w:val="22"/>
        </w:rPr>
        <w:t xml:space="preserve"> </w:t>
      </w:r>
      <w:r w:rsidRPr="00A038C0">
        <w:rPr>
          <w:rFonts w:ascii="Trebuchet MS" w:hAnsi="Trebuchet MS"/>
          <w:color w:val="000000"/>
          <w:sz w:val="22"/>
          <w:szCs w:val="22"/>
        </w:rPr>
        <w:t>financial years.</w:t>
      </w:r>
    </w:p>
    <w:p w:rsidR="00FE2829" w:rsidRPr="00A038C0" w:rsidRDefault="00FE2829" w:rsidP="00FE2829">
      <w:pPr>
        <w:ind w:left="720"/>
        <w:jc w:val="both"/>
        <w:rPr>
          <w:rFonts w:ascii="Trebuchet MS" w:hAnsi="Trebuchet MS"/>
          <w:color w:val="000000"/>
        </w:rPr>
      </w:pPr>
    </w:p>
    <w:p w:rsidR="00FE2829" w:rsidRPr="00A038C0" w:rsidRDefault="00FE2829" w:rsidP="00FE2829">
      <w:pPr>
        <w:numPr>
          <w:ilvl w:val="0"/>
          <w:numId w:val="21"/>
        </w:numPr>
        <w:suppressAutoHyphens/>
        <w:spacing w:after="0" w:line="240" w:lineRule="auto"/>
        <w:jc w:val="both"/>
        <w:rPr>
          <w:rFonts w:ascii="Trebuchet MS" w:hAnsi="Trebuchet MS"/>
          <w:color w:val="000000"/>
        </w:rPr>
      </w:pPr>
      <w:r w:rsidRPr="00A038C0">
        <w:rPr>
          <w:rFonts w:ascii="Trebuchet MS" w:hAnsi="Trebuchet MS"/>
          <w:color w:val="000000"/>
        </w:rPr>
        <w:t xml:space="preserve">If the bidder is a Company, please confirm that the Memorandum and Articles of Association do not prohibit the </w:t>
      </w:r>
      <w:r>
        <w:rPr>
          <w:rFonts w:ascii="Trebuchet MS" w:hAnsi="Trebuchet MS"/>
          <w:color w:val="000000"/>
        </w:rPr>
        <w:t>ASK activity</w:t>
      </w:r>
      <w:r w:rsidRPr="00A038C0">
        <w:rPr>
          <w:rFonts w:ascii="Trebuchet MS" w:hAnsi="Trebuchet MS"/>
          <w:color w:val="000000"/>
        </w:rPr>
        <w:t xml:space="preserve"> (also attach copies of Memorandum and Articles of Association).</w:t>
      </w:r>
    </w:p>
    <w:p w:rsidR="00FE2829" w:rsidRPr="00A038C0" w:rsidRDefault="00FE2829" w:rsidP="00FE2829">
      <w:pPr>
        <w:numPr>
          <w:ilvl w:val="0"/>
          <w:numId w:val="21"/>
        </w:numPr>
        <w:tabs>
          <w:tab w:val="left" w:pos="360"/>
        </w:tabs>
        <w:suppressAutoHyphens/>
        <w:spacing w:after="0" w:line="240" w:lineRule="auto"/>
        <w:jc w:val="both"/>
        <w:rPr>
          <w:rFonts w:ascii="Trebuchet MS" w:hAnsi="Trebuchet MS"/>
          <w:color w:val="000000"/>
        </w:rPr>
      </w:pPr>
      <w:r w:rsidRPr="00A038C0">
        <w:rPr>
          <w:rFonts w:ascii="Trebuchet MS" w:hAnsi="Trebuchet MS"/>
          <w:color w:val="000000"/>
        </w:rPr>
        <w:t>In case of a Company, please furnish data on share holding pattern, names of main promoters and names of Directors (Ultimate beneficial owner of the Company).</w:t>
      </w:r>
    </w:p>
    <w:p w:rsidR="00FE2829" w:rsidRDefault="00FE2829" w:rsidP="00FE2829">
      <w:pPr>
        <w:numPr>
          <w:ilvl w:val="0"/>
          <w:numId w:val="21"/>
        </w:numPr>
        <w:suppressAutoHyphens/>
        <w:spacing w:after="0" w:line="240" w:lineRule="auto"/>
        <w:jc w:val="both"/>
        <w:rPr>
          <w:rFonts w:ascii="Trebuchet MS" w:hAnsi="Trebuchet MS"/>
          <w:color w:val="000000"/>
        </w:rPr>
      </w:pPr>
      <w:r w:rsidRPr="00A038C0">
        <w:rPr>
          <w:rFonts w:ascii="Trebuchet MS" w:hAnsi="Trebuchet MS"/>
          <w:color w:val="000000"/>
        </w:rPr>
        <w:t>Please furnish data required for getting report from CIBIL on the Company, promoters and Directors.</w:t>
      </w:r>
      <w:r w:rsidRPr="00B451D4">
        <w:rPr>
          <w:rFonts w:ascii="Trebuchet MS" w:hAnsi="Trebuchet MS"/>
          <w:color w:val="000000"/>
        </w:rPr>
        <w:t xml:space="preserve"> </w:t>
      </w:r>
    </w:p>
    <w:p w:rsidR="00FE2829" w:rsidRPr="00A038C0" w:rsidRDefault="00FE2829" w:rsidP="00FE2829">
      <w:pPr>
        <w:numPr>
          <w:ilvl w:val="0"/>
          <w:numId w:val="21"/>
        </w:numPr>
        <w:suppressAutoHyphens/>
        <w:spacing w:after="0" w:line="240" w:lineRule="auto"/>
        <w:jc w:val="both"/>
        <w:rPr>
          <w:rFonts w:ascii="Trebuchet MS" w:hAnsi="Trebuchet MS"/>
          <w:color w:val="000000"/>
        </w:rPr>
      </w:pPr>
      <w:r w:rsidRPr="00A038C0">
        <w:rPr>
          <w:rFonts w:ascii="Trebuchet MS" w:hAnsi="Trebuchet MS"/>
          <w:color w:val="000000"/>
        </w:rPr>
        <w:t>If the bi</w:t>
      </w:r>
      <w:r>
        <w:rPr>
          <w:rFonts w:ascii="Trebuchet MS" w:hAnsi="Trebuchet MS"/>
          <w:color w:val="000000"/>
        </w:rPr>
        <w:t xml:space="preserve">dder is having a tie up with a </w:t>
      </w:r>
      <w:r w:rsidRPr="00A038C0">
        <w:rPr>
          <w:rFonts w:ascii="Trebuchet MS" w:hAnsi="Trebuchet MS"/>
          <w:color w:val="000000"/>
        </w:rPr>
        <w:t>SP, separate form is to be used to furnish the details for individual members.</w:t>
      </w:r>
    </w:p>
    <w:p w:rsidR="00FE2829" w:rsidRPr="00A038C0" w:rsidRDefault="00FE2829" w:rsidP="00FE2829">
      <w:pPr>
        <w:suppressAutoHyphens/>
        <w:ind w:left="720"/>
        <w:jc w:val="both"/>
        <w:rPr>
          <w:rFonts w:ascii="Trebuchet MS" w:hAnsi="Trebuchet MS"/>
          <w:color w:val="000000"/>
        </w:rPr>
      </w:pPr>
    </w:p>
    <w:p w:rsidR="00FE2829" w:rsidRPr="00A038C0" w:rsidRDefault="00FE2829" w:rsidP="00FE2829">
      <w:pPr>
        <w:pStyle w:val="ListParagraph"/>
        <w:rPr>
          <w:rFonts w:ascii="Trebuchet MS" w:hAnsi="Trebuchet MS"/>
          <w:color w:val="000000"/>
          <w:sz w:val="22"/>
          <w:szCs w:val="22"/>
          <w:u w:val="single"/>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b/>
          <w:bCs/>
          <w:color w:val="000000"/>
          <w:sz w:val="22"/>
          <w:szCs w:val="22"/>
        </w:rPr>
      </w:pPr>
      <w:r w:rsidRPr="00A038C0">
        <w:rPr>
          <w:rFonts w:ascii="Trebuchet MS" w:hAnsi="Trebuchet MS"/>
          <w:b/>
          <w:bCs/>
          <w:color w:val="000000"/>
          <w:sz w:val="22"/>
          <w:szCs w:val="22"/>
        </w:rPr>
        <w:t>Date:</w:t>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                       </w:t>
      </w:r>
      <w:r w:rsidRPr="00A038C0">
        <w:rPr>
          <w:rFonts w:ascii="Trebuchet MS" w:hAnsi="Trebuchet MS"/>
          <w:b/>
          <w:bCs/>
          <w:color w:val="000000"/>
          <w:sz w:val="22"/>
          <w:szCs w:val="22"/>
        </w:rPr>
        <w:tab/>
        <w:t xml:space="preserve">  Signature of Authorized Official with Seal</w:t>
      </w: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Pr="00B451D4" w:rsidRDefault="00FE2829" w:rsidP="00FE2829">
      <w:pPr>
        <w:pStyle w:val="NoSpacing"/>
        <w:rPr>
          <w:rFonts w:ascii="Trebuchet MS" w:hAnsi="Trebuchet MS"/>
          <w:b/>
          <w:bCs/>
          <w:color w:val="000000"/>
          <w:sz w:val="22"/>
          <w:szCs w:val="22"/>
        </w:rPr>
      </w:pPr>
      <w:r>
        <w:rPr>
          <w:rFonts w:ascii="Trebuchet MS" w:hAnsi="Trebuchet MS"/>
          <w:b/>
          <w:bCs/>
          <w:color w:val="000000"/>
          <w:sz w:val="22"/>
          <w:szCs w:val="22"/>
        </w:rPr>
        <w:lastRenderedPageBreak/>
        <w:tab/>
      </w:r>
      <w:r>
        <w:rPr>
          <w:rFonts w:ascii="Trebuchet MS" w:hAnsi="Trebuchet MS"/>
          <w:b/>
          <w:bCs/>
          <w:color w:val="000000"/>
          <w:sz w:val="22"/>
          <w:szCs w:val="22"/>
        </w:rPr>
        <w:tab/>
      </w:r>
      <w:r>
        <w:rPr>
          <w:rFonts w:ascii="Trebuchet MS" w:hAnsi="Trebuchet MS"/>
          <w:b/>
          <w:bCs/>
          <w:color w:val="000000"/>
          <w:sz w:val="22"/>
          <w:szCs w:val="22"/>
        </w:rPr>
        <w:tab/>
      </w:r>
      <w:r>
        <w:rPr>
          <w:rFonts w:ascii="Trebuchet MS" w:hAnsi="Trebuchet MS"/>
          <w:b/>
          <w:bCs/>
          <w:color w:val="000000"/>
          <w:sz w:val="22"/>
          <w:szCs w:val="22"/>
        </w:rPr>
        <w:tab/>
      </w:r>
      <w:r>
        <w:rPr>
          <w:rFonts w:ascii="Trebuchet MS" w:hAnsi="Trebuchet MS"/>
          <w:b/>
          <w:bCs/>
          <w:color w:val="000000"/>
          <w:sz w:val="22"/>
          <w:szCs w:val="22"/>
        </w:rPr>
        <w:tab/>
      </w:r>
      <w:r w:rsidRPr="00A038C0">
        <w:rPr>
          <w:rFonts w:ascii="Trebuchet MS" w:hAnsi="Trebuchet MS"/>
          <w:b/>
          <w:bCs/>
          <w:color w:val="000000"/>
          <w:sz w:val="22"/>
          <w:szCs w:val="22"/>
        </w:rPr>
        <w:t xml:space="preserve">Annexure </w:t>
      </w:r>
      <w:r>
        <w:rPr>
          <w:rFonts w:ascii="Trebuchet MS" w:hAnsi="Trebuchet MS"/>
          <w:b/>
          <w:bCs/>
          <w:color w:val="000000"/>
          <w:sz w:val="22"/>
          <w:szCs w:val="22"/>
        </w:rPr>
        <w:t>IV</w:t>
      </w:r>
    </w:p>
    <w:p w:rsidR="00FE2829" w:rsidRDefault="00FE2829" w:rsidP="00FE2829">
      <w:pPr>
        <w:pStyle w:val="NoSpacing"/>
        <w:ind w:left="2880"/>
        <w:rPr>
          <w:rFonts w:ascii="Trebuchet MS" w:hAnsi="Trebuchet MS"/>
          <w:b/>
          <w:bCs/>
          <w:color w:val="000000"/>
          <w:sz w:val="22"/>
          <w:szCs w:val="22"/>
        </w:rPr>
      </w:pPr>
      <w:r w:rsidRPr="00A038C0">
        <w:rPr>
          <w:rFonts w:ascii="Trebuchet MS" w:hAnsi="Trebuchet MS"/>
          <w:b/>
          <w:bCs/>
          <w:color w:val="000000"/>
          <w:sz w:val="22"/>
          <w:szCs w:val="22"/>
        </w:rPr>
        <w:t xml:space="preserve">TECHNICAL BID FORM </w:t>
      </w:r>
    </w:p>
    <w:p w:rsidR="00FE2829" w:rsidRPr="00A038C0" w:rsidRDefault="00FE2829" w:rsidP="00FE2829">
      <w:pPr>
        <w:pStyle w:val="NoSpacing"/>
        <w:ind w:left="2880"/>
        <w:rPr>
          <w:rFonts w:ascii="Trebuchet MS" w:hAnsi="Trebuchet MS"/>
          <w:color w:val="000000"/>
          <w:sz w:val="22"/>
          <w:szCs w:val="22"/>
        </w:rPr>
      </w:pP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p>
    <w:p w:rsidR="00FE2829" w:rsidRPr="00A038C0" w:rsidRDefault="00FE2829" w:rsidP="00FE2829">
      <w:pPr>
        <w:pStyle w:val="NoSpacing"/>
        <w:jc w:val="center"/>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Statement of tie-ups/ agreements entered for the project</w:t>
      </w:r>
    </w:p>
    <w:p w:rsidR="00FE2829" w:rsidRPr="00A038C0" w:rsidRDefault="00FE2829" w:rsidP="00FE2829">
      <w:pPr>
        <w:pStyle w:val="NoSpacing"/>
        <w:rPr>
          <w:rFonts w:ascii="Trebuchet MS" w:hAnsi="Trebuchet MS"/>
          <w:color w:val="00000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6"/>
        <w:gridCol w:w="2764"/>
        <w:gridCol w:w="1772"/>
        <w:gridCol w:w="1797"/>
        <w:gridCol w:w="1796"/>
      </w:tblGrid>
      <w:tr w:rsidR="00FE2829" w:rsidRPr="00A038C0" w:rsidTr="00DB0DD3">
        <w:trPr>
          <w:trHeight w:val="1518"/>
          <w:jc w:val="center"/>
        </w:trPr>
        <w:tc>
          <w:tcPr>
            <w:tcW w:w="766" w:type="dxa"/>
            <w:vAlign w:val="center"/>
          </w:tcPr>
          <w:p w:rsidR="00FE2829" w:rsidRPr="00144EA1" w:rsidRDefault="00FE2829" w:rsidP="00DB0DD3">
            <w:pPr>
              <w:pStyle w:val="NoSpacing"/>
              <w:jc w:val="center"/>
              <w:rPr>
                <w:rFonts w:ascii="Trebuchet MS" w:hAnsi="Trebuchet MS"/>
                <w:b/>
                <w:bCs/>
                <w:color w:val="000000"/>
                <w:sz w:val="22"/>
                <w:szCs w:val="22"/>
              </w:rPr>
            </w:pPr>
            <w:r w:rsidRPr="00144EA1">
              <w:rPr>
                <w:rFonts w:ascii="Trebuchet MS" w:hAnsi="Trebuchet MS"/>
                <w:b/>
                <w:bCs/>
                <w:color w:val="000000"/>
                <w:sz w:val="22"/>
                <w:szCs w:val="22"/>
              </w:rPr>
              <w:t>Sl. No.</w:t>
            </w:r>
          </w:p>
        </w:tc>
        <w:tc>
          <w:tcPr>
            <w:tcW w:w="2764" w:type="dxa"/>
            <w:vAlign w:val="center"/>
          </w:tcPr>
          <w:p w:rsidR="00FE2829" w:rsidRPr="00144EA1" w:rsidRDefault="00FE2829" w:rsidP="00DB0DD3">
            <w:pPr>
              <w:pStyle w:val="NoSpacing"/>
              <w:jc w:val="center"/>
              <w:rPr>
                <w:rFonts w:ascii="Trebuchet MS" w:hAnsi="Trebuchet MS"/>
                <w:b/>
                <w:bCs/>
                <w:color w:val="000000"/>
                <w:sz w:val="22"/>
                <w:szCs w:val="22"/>
              </w:rPr>
            </w:pPr>
            <w:r w:rsidRPr="00144EA1">
              <w:rPr>
                <w:rFonts w:ascii="Trebuchet MS" w:hAnsi="Trebuchet MS"/>
                <w:b/>
                <w:bCs/>
                <w:color w:val="000000"/>
                <w:sz w:val="22"/>
                <w:szCs w:val="22"/>
              </w:rPr>
              <w:t>Job / Task</w:t>
            </w:r>
          </w:p>
        </w:tc>
        <w:tc>
          <w:tcPr>
            <w:tcW w:w="1772" w:type="dxa"/>
            <w:vAlign w:val="center"/>
          </w:tcPr>
          <w:p w:rsidR="00FE2829" w:rsidRPr="00144EA1" w:rsidRDefault="00FE2829" w:rsidP="00DB0DD3">
            <w:pPr>
              <w:pStyle w:val="NoSpacing"/>
              <w:jc w:val="center"/>
              <w:rPr>
                <w:rFonts w:ascii="Trebuchet MS" w:hAnsi="Trebuchet MS"/>
                <w:b/>
                <w:bCs/>
                <w:color w:val="000000"/>
                <w:sz w:val="22"/>
                <w:szCs w:val="22"/>
              </w:rPr>
            </w:pPr>
            <w:r w:rsidRPr="00144EA1">
              <w:rPr>
                <w:rFonts w:ascii="Trebuchet MS" w:hAnsi="Trebuchet MS"/>
                <w:b/>
                <w:bCs/>
                <w:color w:val="000000"/>
                <w:sz w:val="22"/>
                <w:szCs w:val="22"/>
              </w:rPr>
              <w:t>Agency Name &amp; Address</w:t>
            </w:r>
          </w:p>
        </w:tc>
        <w:tc>
          <w:tcPr>
            <w:tcW w:w="1797" w:type="dxa"/>
            <w:vAlign w:val="center"/>
          </w:tcPr>
          <w:p w:rsidR="00FE2829" w:rsidRPr="00144EA1" w:rsidRDefault="00FE2829" w:rsidP="00DB0DD3">
            <w:pPr>
              <w:pStyle w:val="NoSpacing"/>
              <w:jc w:val="center"/>
              <w:rPr>
                <w:rFonts w:ascii="Trebuchet MS" w:hAnsi="Trebuchet MS"/>
                <w:b/>
                <w:bCs/>
                <w:color w:val="000000"/>
                <w:sz w:val="22"/>
                <w:szCs w:val="22"/>
              </w:rPr>
            </w:pPr>
            <w:r w:rsidRPr="00144EA1">
              <w:rPr>
                <w:rFonts w:ascii="Trebuchet MS" w:hAnsi="Trebuchet MS"/>
                <w:b/>
                <w:bCs/>
                <w:color w:val="000000"/>
                <w:sz w:val="22"/>
                <w:szCs w:val="22"/>
              </w:rPr>
              <w:t>Experience of the Agents</w:t>
            </w:r>
          </w:p>
        </w:tc>
        <w:tc>
          <w:tcPr>
            <w:tcW w:w="1796" w:type="dxa"/>
            <w:vAlign w:val="center"/>
          </w:tcPr>
          <w:p w:rsidR="00FE2829" w:rsidRPr="00144EA1" w:rsidRDefault="00FE2829" w:rsidP="00DB0DD3">
            <w:pPr>
              <w:pStyle w:val="NoSpacing"/>
              <w:jc w:val="center"/>
              <w:rPr>
                <w:rFonts w:ascii="Trebuchet MS" w:hAnsi="Trebuchet MS"/>
                <w:b/>
                <w:bCs/>
                <w:color w:val="000000"/>
                <w:sz w:val="22"/>
                <w:szCs w:val="22"/>
              </w:rPr>
            </w:pPr>
            <w:r w:rsidRPr="00144EA1">
              <w:rPr>
                <w:rFonts w:ascii="Trebuchet MS" w:hAnsi="Trebuchet MS"/>
                <w:b/>
                <w:bCs/>
                <w:color w:val="000000"/>
                <w:sz w:val="22"/>
                <w:szCs w:val="22"/>
              </w:rPr>
              <w:t>Validity of tie-up or agreement</w:t>
            </w:r>
          </w:p>
        </w:tc>
      </w:tr>
      <w:tr w:rsidR="00FE2829" w:rsidRPr="00A038C0" w:rsidTr="00DB0DD3">
        <w:trPr>
          <w:trHeight w:val="751"/>
          <w:jc w:val="center"/>
        </w:trPr>
        <w:tc>
          <w:tcPr>
            <w:tcW w:w="766" w:type="dxa"/>
          </w:tcPr>
          <w:p w:rsidR="00FE2829" w:rsidRPr="00144EA1" w:rsidRDefault="00FE2829" w:rsidP="00DB0DD3">
            <w:pPr>
              <w:pStyle w:val="NoSpacing"/>
              <w:rPr>
                <w:rFonts w:ascii="Trebuchet MS" w:hAnsi="Trebuchet MS"/>
                <w:color w:val="000000"/>
                <w:sz w:val="22"/>
                <w:szCs w:val="22"/>
              </w:rPr>
            </w:pPr>
          </w:p>
        </w:tc>
        <w:tc>
          <w:tcPr>
            <w:tcW w:w="2764" w:type="dxa"/>
          </w:tcPr>
          <w:p w:rsidR="00FE2829" w:rsidRPr="00144EA1" w:rsidRDefault="00FE2829" w:rsidP="00DB0DD3">
            <w:pPr>
              <w:pStyle w:val="NoSpacing"/>
              <w:rPr>
                <w:rFonts w:ascii="Trebuchet MS" w:hAnsi="Trebuchet MS"/>
                <w:color w:val="000000"/>
                <w:sz w:val="22"/>
                <w:szCs w:val="22"/>
              </w:rPr>
            </w:pPr>
          </w:p>
        </w:tc>
        <w:tc>
          <w:tcPr>
            <w:tcW w:w="1772" w:type="dxa"/>
          </w:tcPr>
          <w:p w:rsidR="00FE2829" w:rsidRPr="00144EA1" w:rsidRDefault="00FE2829" w:rsidP="00DB0DD3">
            <w:pPr>
              <w:pStyle w:val="NoSpacing"/>
              <w:rPr>
                <w:rFonts w:ascii="Trebuchet MS" w:hAnsi="Trebuchet MS"/>
                <w:color w:val="000000"/>
                <w:sz w:val="22"/>
                <w:szCs w:val="22"/>
              </w:rPr>
            </w:pPr>
          </w:p>
        </w:tc>
        <w:tc>
          <w:tcPr>
            <w:tcW w:w="1797" w:type="dxa"/>
          </w:tcPr>
          <w:p w:rsidR="00FE2829" w:rsidRPr="00144EA1" w:rsidRDefault="00FE2829" w:rsidP="00DB0DD3">
            <w:pPr>
              <w:pStyle w:val="NoSpacing"/>
              <w:rPr>
                <w:rFonts w:ascii="Trebuchet MS" w:hAnsi="Trebuchet MS"/>
                <w:color w:val="000000"/>
                <w:sz w:val="22"/>
                <w:szCs w:val="22"/>
              </w:rPr>
            </w:pPr>
          </w:p>
        </w:tc>
        <w:tc>
          <w:tcPr>
            <w:tcW w:w="1796" w:type="dxa"/>
          </w:tcPr>
          <w:p w:rsidR="00FE2829" w:rsidRPr="00144EA1" w:rsidRDefault="00FE2829" w:rsidP="00DB0DD3">
            <w:pPr>
              <w:pStyle w:val="NoSpacing"/>
              <w:rPr>
                <w:rFonts w:ascii="Trebuchet MS" w:hAnsi="Trebuchet MS"/>
                <w:color w:val="000000"/>
                <w:sz w:val="22"/>
                <w:szCs w:val="22"/>
              </w:rPr>
            </w:pPr>
          </w:p>
        </w:tc>
      </w:tr>
      <w:tr w:rsidR="00FE2829" w:rsidRPr="00A038C0" w:rsidTr="00DB0DD3">
        <w:trPr>
          <w:trHeight w:val="721"/>
          <w:jc w:val="center"/>
        </w:trPr>
        <w:tc>
          <w:tcPr>
            <w:tcW w:w="766" w:type="dxa"/>
          </w:tcPr>
          <w:p w:rsidR="00FE2829" w:rsidRPr="00144EA1" w:rsidRDefault="00FE2829" w:rsidP="00DB0DD3">
            <w:pPr>
              <w:pStyle w:val="NoSpacing"/>
              <w:rPr>
                <w:rFonts w:ascii="Trebuchet MS" w:hAnsi="Trebuchet MS"/>
                <w:color w:val="000000"/>
                <w:sz w:val="22"/>
                <w:szCs w:val="22"/>
              </w:rPr>
            </w:pPr>
          </w:p>
        </w:tc>
        <w:tc>
          <w:tcPr>
            <w:tcW w:w="2764" w:type="dxa"/>
          </w:tcPr>
          <w:p w:rsidR="00FE2829" w:rsidRPr="00144EA1" w:rsidRDefault="00FE2829" w:rsidP="00DB0DD3">
            <w:pPr>
              <w:pStyle w:val="NoSpacing"/>
              <w:rPr>
                <w:rFonts w:ascii="Trebuchet MS" w:hAnsi="Trebuchet MS"/>
                <w:color w:val="000000"/>
                <w:sz w:val="22"/>
                <w:szCs w:val="22"/>
              </w:rPr>
            </w:pPr>
          </w:p>
        </w:tc>
        <w:tc>
          <w:tcPr>
            <w:tcW w:w="1772" w:type="dxa"/>
          </w:tcPr>
          <w:p w:rsidR="00FE2829" w:rsidRPr="00144EA1" w:rsidRDefault="00FE2829" w:rsidP="00DB0DD3">
            <w:pPr>
              <w:pStyle w:val="NoSpacing"/>
              <w:rPr>
                <w:rFonts w:ascii="Trebuchet MS" w:hAnsi="Trebuchet MS"/>
                <w:color w:val="000000"/>
                <w:sz w:val="22"/>
                <w:szCs w:val="22"/>
              </w:rPr>
            </w:pPr>
          </w:p>
        </w:tc>
        <w:tc>
          <w:tcPr>
            <w:tcW w:w="1797" w:type="dxa"/>
          </w:tcPr>
          <w:p w:rsidR="00FE2829" w:rsidRPr="00144EA1" w:rsidRDefault="00FE2829" w:rsidP="00DB0DD3">
            <w:pPr>
              <w:pStyle w:val="NoSpacing"/>
              <w:rPr>
                <w:rFonts w:ascii="Trebuchet MS" w:hAnsi="Trebuchet MS"/>
                <w:color w:val="000000"/>
                <w:sz w:val="22"/>
                <w:szCs w:val="22"/>
              </w:rPr>
            </w:pPr>
          </w:p>
        </w:tc>
        <w:tc>
          <w:tcPr>
            <w:tcW w:w="1796" w:type="dxa"/>
          </w:tcPr>
          <w:p w:rsidR="00FE2829" w:rsidRPr="00144EA1" w:rsidRDefault="00FE2829" w:rsidP="00DB0DD3">
            <w:pPr>
              <w:pStyle w:val="NoSpacing"/>
              <w:rPr>
                <w:rFonts w:ascii="Trebuchet MS" w:hAnsi="Trebuchet MS"/>
                <w:color w:val="000000"/>
                <w:sz w:val="22"/>
                <w:szCs w:val="22"/>
              </w:rPr>
            </w:pPr>
          </w:p>
        </w:tc>
      </w:tr>
      <w:tr w:rsidR="00FE2829" w:rsidRPr="00A038C0" w:rsidTr="00DB0DD3">
        <w:trPr>
          <w:trHeight w:val="721"/>
          <w:jc w:val="center"/>
        </w:trPr>
        <w:tc>
          <w:tcPr>
            <w:tcW w:w="766" w:type="dxa"/>
          </w:tcPr>
          <w:p w:rsidR="00FE2829" w:rsidRPr="00144EA1" w:rsidRDefault="00FE2829" w:rsidP="00DB0DD3">
            <w:pPr>
              <w:pStyle w:val="NoSpacing"/>
              <w:rPr>
                <w:rFonts w:ascii="Trebuchet MS" w:hAnsi="Trebuchet MS"/>
                <w:color w:val="000000"/>
                <w:sz w:val="22"/>
                <w:szCs w:val="22"/>
              </w:rPr>
            </w:pPr>
          </w:p>
        </w:tc>
        <w:tc>
          <w:tcPr>
            <w:tcW w:w="2764" w:type="dxa"/>
          </w:tcPr>
          <w:p w:rsidR="00FE2829" w:rsidRPr="00144EA1" w:rsidRDefault="00FE2829" w:rsidP="00DB0DD3">
            <w:pPr>
              <w:pStyle w:val="NoSpacing"/>
              <w:rPr>
                <w:rFonts w:ascii="Trebuchet MS" w:hAnsi="Trebuchet MS"/>
                <w:color w:val="000000"/>
                <w:sz w:val="22"/>
                <w:szCs w:val="22"/>
              </w:rPr>
            </w:pPr>
          </w:p>
        </w:tc>
        <w:tc>
          <w:tcPr>
            <w:tcW w:w="1772" w:type="dxa"/>
          </w:tcPr>
          <w:p w:rsidR="00FE2829" w:rsidRPr="00144EA1" w:rsidRDefault="00FE2829" w:rsidP="00DB0DD3">
            <w:pPr>
              <w:pStyle w:val="NoSpacing"/>
              <w:rPr>
                <w:rFonts w:ascii="Trebuchet MS" w:hAnsi="Trebuchet MS"/>
                <w:color w:val="000000"/>
                <w:sz w:val="22"/>
                <w:szCs w:val="22"/>
              </w:rPr>
            </w:pPr>
          </w:p>
        </w:tc>
        <w:tc>
          <w:tcPr>
            <w:tcW w:w="1797" w:type="dxa"/>
          </w:tcPr>
          <w:p w:rsidR="00FE2829" w:rsidRPr="00144EA1" w:rsidRDefault="00FE2829" w:rsidP="00DB0DD3">
            <w:pPr>
              <w:pStyle w:val="NoSpacing"/>
              <w:rPr>
                <w:rFonts w:ascii="Trebuchet MS" w:hAnsi="Trebuchet MS"/>
                <w:color w:val="000000"/>
                <w:sz w:val="22"/>
                <w:szCs w:val="22"/>
              </w:rPr>
            </w:pPr>
          </w:p>
        </w:tc>
        <w:tc>
          <w:tcPr>
            <w:tcW w:w="1796" w:type="dxa"/>
          </w:tcPr>
          <w:p w:rsidR="00FE2829" w:rsidRPr="00144EA1" w:rsidRDefault="00FE2829" w:rsidP="00DB0DD3">
            <w:pPr>
              <w:pStyle w:val="NoSpacing"/>
              <w:rPr>
                <w:rFonts w:ascii="Trebuchet MS" w:hAnsi="Trebuchet MS"/>
                <w:color w:val="000000"/>
                <w:sz w:val="22"/>
                <w:szCs w:val="22"/>
              </w:rPr>
            </w:pPr>
          </w:p>
        </w:tc>
      </w:tr>
      <w:tr w:rsidR="00FE2829" w:rsidRPr="00A038C0" w:rsidTr="00DB0DD3">
        <w:trPr>
          <w:trHeight w:val="751"/>
          <w:jc w:val="center"/>
        </w:trPr>
        <w:tc>
          <w:tcPr>
            <w:tcW w:w="766" w:type="dxa"/>
          </w:tcPr>
          <w:p w:rsidR="00FE2829" w:rsidRPr="00144EA1" w:rsidRDefault="00FE2829" w:rsidP="00DB0DD3">
            <w:pPr>
              <w:pStyle w:val="NoSpacing"/>
              <w:rPr>
                <w:rFonts w:ascii="Trebuchet MS" w:hAnsi="Trebuchet MS"/>
                <w:color w:val="000000"/>
                <w:sz w:val="22"/>
                <w:szCs w:val="22"/>
              </w:rPr>
            </w:pPr>
          </w:p>
        </w:tc>
        <w:tc>
          <w:tcPr>
            <w:tcW w:w="2764" w:type="dxa"/>
          </w:tcPr>
          <w:p w:rsidR="00FE2829" w:rsidRPr="00144EA1" w:rsidRDefault="00FE2829" w:rsidP="00DB0DD3">
            <w:pPr>
              <w:pStyle w:val="NoSpacing"/>
              <w:rPr>
                <w:rFonts w:ascii="Trebuchet MS" w:hAnsi="Trebuchet MS"/>
                <w:color w:val="000000"/>
                <w:sz w:val="22"/>
                <w:szCs w:val="22"/>
              </w:rPr>
            </w:pPr>
          </w:p>
        </w:tc>
        <w:tc>
          <w:tcPr>
            <w:tcW w:w="1772" w:type="dxa"/>
          </w:tcPr>
          <w:p w:rsidR="00FE2829" w:rsidRPr="00144EA1" w:rsidRDefault="00FE2829" w:rsidP="00DB0DD3">
            <w:pPr>
              <w:pStyle w:val="NoSpacing"/>
              <w:rPr>
                <w:rFonts w:ascii="Trebuchet MS" w:hAnsi="Trebuchet MS"/>
                <w:color w:val="000000"/>
                <w:sz w:val="22"/>
                <w:szCs w:val="22"/>
              </w:rPr>
            </w:pPr>
          </w:p>
        </w:tc>
        <w:tc>
          <w:tcPr>
            <w:tcW w:w="1797" w:type="dxa"/>
          </w:tcPr>
          <w:p w:rsidR="00FE2829" w:rsidRPr="00144EA1" w:rsidRDefault="00FE2829" w:rsidP="00DB0DD3">
            <w:pPr>
              <w:pStyle w:val="NoSpacing"/>
              <w:rPr>
                <w:rFonts w:ascii="Trebuchet MS" w:hAnsi="Trebuchet MS"/>
                <w:color w:val="000000"/>
                <w:sz w:val="22"/>
                <w:szCs w:val="22"/>
              </w:rPr>
            </w:pPr>
          </w:p>
        </w:tc>
        <w:tc>
          <w:tcPr>
            <w:tcW w:w="1796" w:type="dxa"/>
          </w:tcPr>
          <w:p w:rsidR="00FE2829" w:rsidRPr="00144EA1" w:rsidRDefault="00FE2829" w:rsidP="00DB0DD3">
            <w:pPr>
              <w:pStyle w:val="NoSpacing"/>
              <w:rPr>
                <w:rFonts w:ascii="Trebuchet MS" w:hAnsi="Trebuchet MS"/>
                <w:color w:val="000000"/>
                <w:sz w:val="22"/>
                <w:szCs w:val="22"/>
              </w:rPr>
            </w:pPr>
          </w:p>
        </w:tc>
      </w:tr>
      <w:tr w:rsidR="00FE2829" w:rsidRPr="00A038C0" w:rsidTr="00DB0DD3">
        <w:trPr>
          <w:trHeight w:val="721"/>
          <w:jc w:val="center"/>
        </w:trPr>
        <w:tc>
          <w:tcPr>
            <w:tcW w:w="766" w:type="dxa"/>
          </w:tcPr>
          <w:p w:rsidR="00FE2829" w:rsidRPr="00144EA1" w:rsidRDefault="00FE2829" w:rsidP="00DB0DD3">
            <w:pPr>
              <w:pStyle w:val="NoSpacing"/>
              <w:rPr>
                <w:rFonts w:ascii="Trebuchet MS" w:hAnsi="Trebuchet MS"/>
                <w:color w:val="000000"/>
                <w:sz w:val="22"/>
                <w:szCs w:val="22"/>
              </w:rPr>
            </w:pPr>
          </w:p>
        </w:tc>
        <w:tc>
          <w:tcPr>
            <w:tcW w:w="2764" w:type="dxa"/>
          </w:tcPr>
          <w:p w:rsidR="00FE2829" w:rsidRPr="00144EA1" w:rsidRDefault="00FE2829" w:rsidP="00DB0DD3">
            <w:pPr>
              <w:pStyle w:val="NoSpacing"/>
              <w:rPr>
                <w:rFonts w:ascii="Trebuchet MS" w:hAnsi="Trebuchet MS"/>
                <w:color w:val="000000"/>
                <w:sz w:val="22"/>
                <w:szCs w:val="22"/>
              </w:rPr>
            </w:pPr>
          </w:p>
        </w:tc>
        <w:tc>
          <w:tcPr>
            <w:tcW w:w="1772" w:type="dxa"/>
          </w:tcPr>
          <w:p w:rsidR="00FE2829" w:rsidRPr="00144EA1" w:rsidRDefault="00FE2829" w:rsidP="00DB0DD3">
            <w:pPr>
              <w:pStyle w:val="NoSpacing"/>
              <w:rPr>
                <w:rFonts w:ascii="Trebuchet MS" w:hAnsi="Trebuchet MS"/>
                <w:color w:val="000000"/>
                <w:sz w:val="22"/>
                <w:szCs w:val="22"/>
              </w:rPr>
            </w:pPr>
          </w:p>
        </w:tc>
        <w:tc>
          <w:tcPr>
            <w:tcW w:w="1797" w:type="dxa"/>
          </w:tcPr>
          <w:p w:rsidR="00FE2829" w:rsidRPr="00144EA1" w:rsidRDefault="00FE2829" w:rsidP="00DB0DD3">
            <w:pPr>
              <w:pStyle w:val="NoSpacing"/>
              <w:rPr>
                <w:rFonts w:ascii="Trebuchet MS" w:hAnsi="Trebuchet MS"/>
                <w:color w:val="000000"/>
                <w:sz w:val="22"/>
                <w:szCs w:val="22"/>
              </w:rPr>
            </w:pPr>
          </w:p>
        </w:tc>
        <w:tc>
          <w:tcPr>
            <w:tcW w:w="1796" w:type="dxa"/>
          </w:tcPr>
          <w:p w:rsidR="00FE2829" w:rsidRPr="00144EA1" w:rsidRDefault="00FE2829" w:rsidP="00DB0DD3">
            <w:pPr>
              <w:pStyle w:val="NoSpacing"/>
              <w:rPr>
                <w:rFonts w:ascii="Trebuchet MS" w:hAnsi="Trebuchet MS"/>
                <w:color w:val="000000"/>
                <w:sz w:val="22"/>
                <w:szCs w:val="22"/>
              </w:rPr>
            </w:pPr>
          </w:p>
        </w:tc>
      </w:tr>
      <w:tr w:rsidR="00FE2829" w:rsidRPr="00A038C0" w:rsidTr="00DB0DD3">
        <w:trPr>
          <w:trHeight w:val="721"/>
          <w:jc w:val="center"/>
        </w:trPr>
        <w:tc>
          <w:tcPr>
            <w:tcW w:w="766" w:type="dxa"/>
          </w:tcPr>
          <w:p w:rsidR="00FE2829" w:rsidRPr="00144EA1" w:rsidRDefault="00FE2829" w:rsidP="00DB0DD3">
            <w:pPr>
              <w:pStyle w:val="NoSpacing"/>
              <w:rPr>
                <w:rFonts w:ascii="Trebuchet MS" w:hAnsi="Trebuchet MS"/>
                <w:color w:val="000000"/>
                <w:sz w:val="22"/>
                <w:szCs w:val="22"/>
              </w:rPr>
            </w:pPr>
          </w:p>
        </w:tc>
        <w:tc>
          <w:tcPr>
            <w:tcW w:w="2764" w:type="dxa"/>
          </w:tcPr>
          <w:p w:rsidR="00FE2829" w:rsidRPr="00144EA1" w:rsidRDefault="00FE2829" w:rsidP="00DB0DD3">
            <w:pPr>
              <w:pStyle w:val="NoSpacing"/>
              <w:rPr>
                <w:rFonts w:ascii="Trebuchet MS" w:hAnsi="Trebuchet MS"/>
                <w:color w:val="000000"/>
                <w:sz w:val="22"/>
                <w:szCs w:val="22"/>
              </w:rPr>
            </w:pPr>
          </w:p>
        </w:tc>
        <w:tc>
          <w:tcPr>
            <w:tcW w:w="1772" w:type="dxa"/>
          </w:tcPr>
          <w:p w:rsidR="00FE2829" w:rsidRPr="00144EA1" w:rsidRDefault="00FE2829" w:rsidP="00DB0DD3">
            <w:pPr>
              <w:pStyle w:val="NoSpacing"/>
              <w:rPr>
                <w:rFonts w:ascii="Trebuchet MS" w:hAnsi="Trebuchet MS"/>
                <w:color w:val="000000"/>
                <w:sz w:val="22"/>
                <w:szCs w:val="22"/>
              </w:rPr>
            </w:pPr>
          </w:p>
        </w:tc>
        <w:tc>
          <w:tcPr>
            <w:tcW w:w="1797" w:type="dxa"/>
          </w:tcPr>
          <w:p w:rsidR="00FE2829" w:rsidRPr="00144EA1" w:rsidRDefault="00FE2829" w:rsidP="00DB0DD3">
            <w:pPr>
              <w:pStyle w:val="NoSpacing"/>
              <w:rPr>
                <w:rFonts w:ascii="Trebuchet MS" w:hAnsi="Trebuchet MS"/>
                <w:color w:val="000000"/>
                <w:sz w:val="22"/>
                <w:szCs w:val="22"/>
              </w:rPr>
            </w:pPr>
          </w:p>
        </w:tc>
        <w:tc>
          <w:tcPr>
            <w:tcW w:w="1796" w:type="dxa"/>
          </w:tcPr>
          <w:p w:rsidR="00FE2829" w:rsidRPr="00144EA1" w:rsidRDefault="00FE2829" w:rsidP="00DB0DD3">
            <w:pPr>
              <w:pStyle w:val="NoSpacing"/>
              <w:rPr>
                <w:rFonts w:ascii="Trebuchet MS" w:hAnsi="Trebuchet MS"/>
                <w:color w:val="000000"/>
                <w:sz w:val="22"/>
                <w:szCs w:val="22"/>
              </w:rPr>
            </w:pPr>
          </w:p>
        </w:tc>
      </w:tr>
      <w:tr w:rsidR="00FE2829" w:rsidRPr="00A038C0" w:rsidTr="00DB0DD3">
        <w:trPr>
          <w:trHeight w:val="751"/>
          <w:jc w:val="center"/>
        </w:trPr>
        <w:tc>
          <w:tcPr>
            <w:tcW w:w="766" w:type="dxa"/>
          </w:tcPr>
          <w:p w:rsidR="00FE2829" w:rsidRPr="00144EA1" w:rsidRDefault="00FE2829" w:rsidP="00DB0DD3">
            <w:pPr>
              <w:pStyle w:val="NoSpacing"/>
              <w:rPr>
                <w:rFonts w:ascii="Trebuchet MS" w:hAnsi="Trebuchet MS"/>
                <w:color w:val="000000"/>
                <w:sz w:val="22"/>
                <w:szCs w:val="22"/>
              </w:rPr>
            </w:pPr>
          </w:p>
        </w:tc>
        <w:tc>
          <w:tcPr>
            <w:tcW w:w="2764" w:type="dxa"/>
          </w:tcPr>
          <w:p w:rsidR="00FE2829" w:rsidRPr="00144EA1" w:rsidRDefault="00FE2829" w:rsidP="00DB0DD3">
            <w:pPr>
              <w:pStyle w:val="NoSpacing"/>
              <w:rPr>
                <w:rFonts w:ascii="Trebuchet MS" w:hAnsi="Trebuchet MS"/>
                <w:color w:val="000000"/>
                <w:sz w:val="22"/>
                <w:szCs w:val="22"/>
              </w:rPr>
            </w:pPr>
          </w:p>
        </w:tc>
        <w:tc>
          <w:tcPr>
            <w:tcW w:w="1772" w:type="dxa"/>
          </w:tcPr>
          <w:p w:rsidR="00FE2829" w:rsidRPr="00144EA1" w:rsidRDefault="00FE2829" w:rsidP="00DB0DD3">
            <w:pPr>
              <w:pStyle w:val="NoSpacing"/>
              <w:rPr>
                <w:rFonts w:ascii="Trebuchet MS" w:hAnsi="Trebuchet MS"/>
                <w:color w:val="000000"/>
                <w:sz w:val="22"/>
                <w:szCs w:val="22"/>
              </w:rPr>
            </w:pPr>
          </w:p>
        </w:tc>
        <w:tc>
          <w:tcPr>
            <w:tcW w:w="1797" w:type="dxa"/>
          </w:tcPr>
          <w:p w:rsidR="00FE2829" w:rsidRPr="00144EA1" w:rsidRDefault="00FE2829" w:rsidP="00DB0DD3">
            <w:pPr>
              <w:pStyle w:val="NoSpacing"/>
              <w:rPr>
                <w:rFonts w:ascii="Trebuchet MS" w:hAnsi="Trebuchet MS"/>
                <w:color w:val="000000"/>
                <w:sz w:val="22"/>
                <w:szCs w:val="22"/>
              </w:rPr>
            </w:pPr>
          </w:p>
        </w:tc>
        <w:tc>
          <w:tcPr>
            <w:tcW w:w="1796" w:type="dxa"/>
          </w:tcPr>
          <w:p w:rsidR="00FE2829" w:rsidRPr="00144EA1" w:rsidRDefault="00FE2829" w:rsidP="00DB0DD3">
            <w:pPr>
              <w:pStyle w:val="NoSpacing"/>
              <w:rPr>
                <w:rFonts w:ascii="Trebuchet MS" w:hAnsi="Trebuchet MS"/>
                <w:color w:val="000000"/>
                <w:sz w:val="22"/>
                <w:szCs w:val="22"/>
              </w:rPr>
            </w:pPr>
          </w:p>
        </w:tc>
      </w:tr>
      <w:tr w:rsidR="00FE2829" w:rsidRPr="00A038C0" w:rsidTr="00DB0DD3">
        <w:trPr>
          <w:trHeight w:val="751"/>
          <w:jc w:val="center"/>
        </w:trPr>
        <w:tc>
          <w:tcPr>
            <w:tcW w:w="766" w:type="dxa"/>
          </w:tcPr>
          <w:p w:rsidR="00FE2829" w:rsidRPr="00144EA1" w:rsidRDefault="00FE2829" w:rsidP="00DB0DD3">
            <w:pPr>
              <w:pStyle w:val="NoSpacing"/>
              <w:rPr>
                <w:rFonts w:ascii="Trebuchet MS" w:hAnsi="Trebuchet MS"/>
                <w:color w:val="000000"/>
                <w:sz w:val="22"/>
                <w:szCs w:val="22"/>
              </w:rPr>
            </w:pPr>
          </w:p>
        </w:tc>
        <w:tc>
          <w:tcPr>
            <w:tcW w:w="2764" w:type="dxa"/>
          </w:tcPr>
          <w:p w:rsidR="00FE2829" w:rsidRPr="00144EA1" w:rsidRDefault="00FE2829" w:rsidP="00DB0DD3">
            <w:pPr>
              <w:pStyle w:val="NoSpacing"/>
              <w:rPr>
                <w:rFonts w:ascii="Trebuchet MS" w:hAnsi="Trebuchet MS"/>
                <w:color w:val="000000"/>
                <w:sz w:val="22"/>
                <w:szCs w:val="22"/>
              </w:rPr>
            </w:pPr>
          </w:p>
        </w:tc>
        <w:tc>
          <w:tcPr>
            <w:tcW w:w="1772" w:type="dxa"/>
          </w:tcPr>
          <w:p w:rsidR="00FE2829" w:rsidRPr="00144EA1" w:rsidRDefault="00FE2829" w:rsidP="00DB0DD3">
            <w:pPr>
              <w:pStyle w:val="NoSpacing"/>
              <w:rPr>
                <w:rFonts w:ascii="Trebuchet MS" w:hAnsi="Trebuchet MS"/>
                <w:color w:val="000000"/>
                <w:sz w:val="22"/>
                <w:szCs w:val="22"/>
              </w:rPr>
            </w:pPr>
          </w:p>
        </w:tc>
        <w:tc>
          <w:tcPr>
            <w:tcW w:w="1797" w:type="dxa"/>
          </w:tcPr>
          <w:p w:rsidR="00FE2829" w:rsidRPr="00144EA1" w:rsidRDefault="00FE2829" w:rsidP="00DB0DD3">
            <w:pPr>
              <w:pStyle w:val="NoSpacing"/>
              <w:rPr>
                <w:rFonts w:ascii="Trebuchet MS" w:hAnsi="Trebuchet MS"/>
                <w:color w:val="000000"/>
                <w:sz w:val="22"/>
                <w:szCs w:val="22"/>
              </w:rPr>
            </w:pPr>
          </w:p>
        </w:tc>
        <w:tc>
          <w:tcPr>
            <w:tcW w:w="1796" w:type="dxa"/>
          </w:tcPr>
          <w:p w:rsidR="00FE2829" w:rsidRPr="00144EA1" w:rsidRDefault="00FE2829" w:rsidP="00DB0DD3">
            <w:pPr>
              <w:pStyle w:val="NoSpacing"/>
              <w:rPr>
                <w:rFonts w:ascii="Trebuchet MS" w:hAnsi="Trebuchet MS"/>
                <w:color w:val="000000"/>
                <w:sz w:val="22"/>
                <w:szCs w:val="22"/>
              </w:rPr>
            </w:pPr>
          </w:p>
        </w:tc>
      </w:tr>
    </w:tbl>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 </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Note: Copy /Copies of understanding/ tie-up/agreement should be enclosed.</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b/>
          <w:bCs/>
          <w:color w:val="000000"/>
          <w:sz w:val="22"/>
          <w:szCs w:val="22"/>
        </w:rPr>
      </w:pPr>
      <w:r w:rsidRPr="00A038C0">
        <w:rPr>
          <w:rFonts w:ascii="Trebuchet MS" w:hAnsi="Trebuchet MS"/>
          <w:b/>
          <w:bCs/>
          <w:color w:val="000000"/>
          <w:sz w:val="22"/>
          <w:szCs w:val="22"/>
        </w:rPr>
        <w:t>Date:</w:t>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               </w:t>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Signature of </w:t>
      </w:r>
      <w:proofErr w:type="spellStart"/>
      <w:r w:rsidRPr="00A038C0">
        <w:rPr>
          <w:rFonts w:ascii="Trebuchet MS" w:hAnsi="Trebuchet MS"/>
          <w:b/>
          <w:bCs/>
          <w:color w:val="000000"/>
          <w:sz w:val="22"/>
          <w:szCs w:val="22"/>
        </w:rPr>
        <w:t>Authorised</w:t>
      </w:r>
      <w:proofErr w:type="spellEnd"/>
      <w:r w:rsidRPr="00A038C0">
        <w:rPr>
          <w:rFonts w:ascii="Trebuchet MS" w:hAnsi="Trebuchet MS"/>
          <w:b/>
          <w:bCs/>
          <w:color w:val="000000"/>
          <w:sz w:val="22"/>
          <w:szCs w:val="22"/>
        </w:rPr>
        <w:t xml:space="preserve"> Official with Seal</w:t>
      </w:r>
    </w:p>
    <w:p w:rsidR="00FE2829" w:rsidRPr="00A038C0" w:rsidRDefault="00FE2829" w:rsidP="00FE2829">
      <w:pPr>
        <w:pStyle w:val="NoSpacing"/>
        <w:rPr>
          <w:rFonts w:ascii="Trebuchet MS" w:hAnsi="Trebuchet MS"/>
          <w:color w:val="000000"/>
          <w:sz w:val="22"/>
          <w:szCs w:val="22"/>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Pr="00A038C0" w:rsidRDefault="00FE2829" w:rsidP="00FE2829">
      <w:pPr>
        <w:pStyle w:val="NoSpacing"/>
        <w:rPr>
          <w:rFonts w:ascii="Trebuchet MS" w:hAnsi="Trebuchet MS"/>
          <w:b/>
          <w:bCs/>
          <w:color w:val="000000"/>
          <w:sz w:val="22"/>
          <w:szCs w:val="22"/>
        </w:rPr>
      </w:pPr>
      <w:r w:rsidRPr="00A038C0">
        <w:rPr>
          <w:rFonts w:ascii="Trebuchet MS" w:hAnsi="Trebuchet MS"/>
          <w:b/>
          <w:bCs/>
          <w:color w:val="000000"/>
          <w:sz w:val="22"/>
          <w:szCs w:val="22"/>
        </w:rPr>
        <w:lastRenderedPageBreak/>
        <w:tab/>
      </w:r>
      <w:r>
        <w:rPr>
          <w:rFonts w:ascii="Trebuchet MS" w:hAnsi="Trebuchet MS"/>
          <w:b/>
          <w:bCs/>
          <w:color w:val="000000"/>
          <w:sz w:val="22"/>
          <w:szCs w:val="22"/>
        </w:rPr>
        <w:tab/>
      </w:r>
      <w:r>
        <w:rPr>
          <w:rFonts w:ascii="Trebuchet MS" w:hAnsi="Trebuchet MS"/>
          <w:b/>
          <w:bCs/>
          <w:color w:val="000000"/>
          <w:sz w:val="22"/>
          <w:szCs w:val="22"/>
        </w:rPr>
        <w:tab/>
      </w:r>
      <w:r>
        <w:rPr>
          <w:rFonts w:ascii="Trebuchet MS" w:hAnsi="Trebuchet MS"/>
          <w:b/>
          <w:bCs/>
          <w:color w:val="000000"/>
          <w:sz w:val="22"/>
          <w:szCs w:val="22"/>
        </w:rPr>
        <w:tab/>
      </w:r>
      <w:r>
        <w:rPr>
          <w:rFonts w:ascii="Trebuchet MS" w:hAnsi="Trebuchet MS"/>
          <w:b/>
          <w:bCs/>
          <w:color w:val="000000"/>
          <w:sz w:val="22"/>
          <w:szCs w:val="22"/>
        </w:rPr>
        <w:tab/>
      </w:r>
      <w:r w:rsidRPr="00A038C0">
        <w:rPr>
          <w:rFonts w:ascii="Trebuchet MS" w:hAnsi="Trebuchet MS"/>
          <w:b/>
          <w:bCs/>
          <w:color w:val="000000"/>
          <w:sz w:val="22"/>
          <w:szCs w:val="22"/>
        </w:rPr>
        <w:t>Annexure V</w:t>
      </w:r>
    </w:p>
    <w:p w:rsidR="00FE2829" w:rsidRPr="00A038C0" w:rsidRDefault="00FE2829" w:rsidP="00FE2829">
      <w:pPr>
        <w:pStyle w:val="NoSpacing"/>
        <w:ind w:left="2880"/>
        <w:rPr>
          <w:rFonts w:ascii="Trebuchet MS" w:hAnsi="Trebuchet MS"/>
          <w:color w:val="000000"/>
          <w:sz w:val="22"/>
          <w:szCs w:val="22"/>
        </w:rPr>
      </w:pPr>
      <w:r w:rsidRPr="00A038C0">
        <w:rPr>
          <w:rFonts w:ascii="Trebuchet MS" w:hAnsi="Trebuchet MS"/>
          <w:b/>
          <w:bCs/>
          <w:color w:val="000000"/>
          <w:sz w:val="22"/>
          <w:szCs w:val="22"/>
        </w:rPr>
        <w:t>TECHNICAL BID FORM</w:t>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 </w:t>
      </w:r>
      <w:r w:rsidRPr="00A038C0">
        <w:rPr>
          <w:rFonts w:ascii="Trebuchet MS" w:hAnsi="Trebuchet MS"/>
          <w:b/>
          <w:bCs/>
          <w:color w:val="000000"/>
          <w:sz w:val="22"/>
          <w:szCs w:val="22"/>
        </w:rPr>
        <w:tab/>
      </w:r>
    </w:p>
    <w:p w:rsidR="00FE2829" w:rsidRPr="00A038C0" w:rsidRDefault="00FE2829" w:rsidP="00FE2829">
      <w:pPr>
        <w:pStyle w:val="NoSpacing"/>
        <w:rPr>
          <w:rStyle w:val="Strong"/>
          <w:rFonts w:ascii="Trebuchet MS" w:hAnsi="Trebuchet MS"/>
          <w:bCs/>
          <w:color w:val="000000"/>
          <w:sz w:val="22"/>
          <w:szCs w:val="22"/>
        </w:rPr>
      </w:pPr>
      <w:r w:rsidRPr="00A038C0">
        <w:rPr>
          <w:rStyle w:val="Strong"/>
          <w:rFonts w:ascii="Trebuchet MS" w:hAnsi="Trebuchet MS"/>
          <w:bCs/>
          <w:color w:val="000000"/>
          <w:sz w:val="22"/>
          <w:szCs w:val="22"/>
        </w:rPr>
        <w:t>CONFIRMATION OF SOFT COPY</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To</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The General Manager </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CANARA BANK</w:t>
      </w:r>
    </w:p>
    <w:p w:rsidR="00FE2829" w:rsidRPr="00A038C0" w:rsidRDefault="00FE2829" w:rsidP="00FE2829">
      <w:pPr>
        <w:pStyle w:val="NoSpacing"/>
        <w:rPr>
          <w:rFonts w:ascii="Trebuchet MS" w:hAnsi="Trebuchet MS"/>
          <w:color w:val="000000"/>
          <w:sz w:val="22"/>
          <w:szCs w:val="22"/>
        </w:rPr>
      </w:pPr>
      <w:r>
        <w:rPr>
          <w:rFonts w:ascii="Trebuchet MS" w:hAnsi="Trebuchet MS"/>
          <w:color w:val="000000"/>
          <w:sz w:val="22"/>
          <w:szCs w:val="22"/>
        </w:rPr>
        <w:t>ASK</w:t>
      </w:r>
      <w:r w:rsidRPr="00A038C0">
        <w:rPr>
          <w:rFonts w:ascii="Trebuchet MS" w:hAnsi="Trebuchet MS"/>
          <w:color w:val="000000"/>
          <w:sz w:val="22"/>
          <w:szCs w:val="22"/>
        </w:rPr>
        <w:t xml:space="preserve"> Section, FI Wing,  </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Head office,</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Bangalore 560009</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Dear Sir/Madam,</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Sub:</w:t>
      </w:r>
      <w:r w:rsidRPr="00A038C0">
        <w:rPr>
          <w:rFonts w:ascii="Trebuchet MS" w:hAnsi="Trebuchet MS"/>
          <w:color w:val="000000"/>
          <w:sz w:val="22"/>
          <w:szCs w:val="22"/>
        </w:rPr>
        <w:tab/>
        <w:t>CANARA BANK Financial Inclusion Solution</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Further to our proposal dated ……….. </w:t>
      </w:r>
      <w:proofErr w:type="gramStart"/>
      <w:r w:rsidRPr="00A038C0">
        <w:rPr>
          <w:rFonts w:ascii="Trebuchet MS" w:hAnsi="Trebuchet MS"/>
          <w:color w:val="000000"/>
          <w:sz w:val="22"/>
          <w:szCs w:val="22"/>
        </w:rPr>
        <w:t>in</w:t>
      </w:r>
      <w:proofErr w:type="gramEnd"/>
      <w:r w:rsidRPr="00A038C0">
        <w:rPr>
          <w:rFonts w:ascii="Trebuchet MS" w:hAnsi="Trebuchet MS"/>
          <w:color w:val="000000"/>
          <w:sz w:val="22"/>
          <w:szCs w:val="22"/>
        </w:rPr>
        <w:t xml:space="preserve"> response to the Request for Proposal (</w:t>
      </w:r>
      <w:r w:rsidRPr="00DB0DD3">
        <w:rPr>
          <w:rFonts w:ascii="Trebuchet MS" w:hAnsi="Trebuchet MS"/>
          <w:color w:val="000000"/>
          <w:sz w:val="22"/>
          <w:szCs w:val="22"/>
        </w:rPr>
        <w:t>Bank’s RFP No.FIW/02/2021 hereinafter</w:t>
      </w:r>
      <w:r w:rsidRPr="00A038C0">
        <w:rPr>
          <w:rFonts w:ascii="Trebuchet MS" w:hAnsi="Trebuchet MS"/>
          <w:color w:val="000000"/>
          <w:sz w:val="22"/>
          <w:szCs w:val="22"/>
        </w:rPr>
        <w:t xml:space="preserve"> referred to as “RFP”) issued by CANARA BANK (“Bank”) we hereby covenant, warrant and confirm as follows:</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The soft-copies of the proposal submitted by us in response to the RFP and the related addendums and other documents including the changes made to the original tender documents issued by the Bank, conform to and are identical with the hard-copies of aforesaid proposal submitted by us, in all respects.</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Yours faithfully,</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roofErr w:type="spellStart"/>
      <w:r w:rsidRPr="00A038C0">
        <w:rPr>
          <w:rFonts w:ascii="Trebuchet MS" w:hAnsi="Trebuchet MS"/>
          <w:color w:val="000000"/>
          <w:sz w:val="22"/>
          <w:szCs w:val="22"/>
        </w:rPr>
        <w:t>Authorised</w:t>
      </w:r>
      <w:proofErr w:type="spellEnd"/>
      <w:r w:rsidRPr="00A038C0">
        <w:rPr>
          <w:rFonts w:ascii="Trebuchet MS" w:hAnsi="Trebuchet MS"/>
          <w:color w:val="000000"/>
          <w:sz w:val="22"/>
          <w:szCs w:val="22"/>
        </w:rPr>
        <w:t xml:space="preserve"> Signatory</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Designation</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Bidding corporate name</w:t>
      </w:r>
    </w:p>
    <w:p w:rsidR="00FE2829"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br w:type="page"/>
      </w:r>
    </w:p>
    <w:p w:rsidR="00FE2829" w:rsidRPr="004252F8" w:rsidRDefault="00FE2829" w:rsidP="00FE2829">
      <w:pPr>
        <w:pStyle w:val="NoSpacing"/>
        <w:rPr>
          <w:rFonts w:ascii="Trebuchet MS" w:hAnsi="Trebuchet MS"/>
          <w:b/>
          <w:bCs/>
          <w:color w:val="000000"/>
          <w:sz w:val="22"/>
          <w:szCs w:val="22"/>
        </w:rPr>
      </w:pPr>
      <w:bookmarkStart w:id="0" w:name="_Toc262343729"/>
      <w:bookmarkStart w:id="1" w:name="_Toc262492150"/>
      <w:r>
        <w:rPr>
          <w:rFonts w:ascii="Trebuchet MS" w:hAnsi="Trebuchet MS"/>
          <w:b/>
          <w:bCs/>
          <w:color w:val="000000"/>
          <w:sz w:val="22"/>
          <w:szCs w:val="22"/>
        </w:rPr>
        <w:lastRenderedPageBreak/>
        <w:tab/>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    </w:t>
      </w:r>
      <w:r w:rsidRPr="00A038C0">
        <w:rPr>
          <w:rFonts w:ascii="Trebuchet MS" w:hAnsi="Trebuchet MS"/>
          <w:b/>
          <w:bCs/>
          <w:color w:val="000000"/>
          <w:sz w:val="22"/>
          <w:szCs w:val="22"/>
        </w:rPr>
        <w:tab/>
        <w:t xml:space="preserve">  Annexure</w:t>
      </w:r>
      <w:bookmarkEnd w:id="0"/>
      <w:bookmarkEnd w:id="1"/>
      <w:r w:rsidRPr="00A038C0">
        <w:rPr>
          <w:rFonts w:ascii="Trebuchet MS" w:hAnsi="Trebuchet MS"/>
          <w:b/>
          <w:bCs/>
          <w:color w:val="000000"/>
          <w:sz w:val="22"/>
          <w:szCs w:val="22"/>
        </w:rPr>
        <w:t xml:space="preserve"> </w:t>
      </w:r>
      <w:r>
        <w:rPr>
          <w:rFonts w:ascii="Trebuchet MS" w:hAnsi="Trebuchet MS"/>
          <w:b/>
          <w:bCs/>
          <w:color w:val="000000"/>
          <w:sz w:val="22"/>
          <w:szCs w:val="22"/>
        </w:rPr>
        <w:t>VI</w:t>
      </w:r>
    </w:p>
    <w:p w:rsidR="00FE2829" w:rsidRDefault="00FE2829" w:rsidP="00FE2829">
      <w:pPr>
        <w:pStyle w:val="NoSpacing"/>
        <w:ind w:left="2160"/>
        <w:rPr>
          <w:rFonts w:ascii="Trebuchet MS" w:hAnsi="Trebuchet MS"/>
          <w:b/>
          <w:bCs/>
          <w:color w:val="000000"/>
          <w:sz w:val="22"/>
          <w:szCs w:val="22"/>
        </w:rPr>
      </w:pPr>
      <w:r>
        <w:rPr>
          <w:rFonts w:ascii="Trebuchet MS" w:hAnsi="Trebuchet MS"/>
          <w:b/>
          <w:bCs/>
          <w:color w:val="000000"/>
          <w:sz w:val="22"/>
          <w:szCs w:val="22"/>
        </w:rPr>
        <w:t xml:space="preserve">    </w:t>
      </w:r>
      <w:r w:rsidRPr="00A038C0">
        <w:rPr>
          <w:rFonts w:ascii="Trebuchet MS" w:hAnsi="Trebuchet MS"/>
          <w:b/>
          <w:bCs/>
          <w:color w:val="000000"/>
          <w:sz w:val="22"/>
          <w:szCs w:val="22"/>
        </w:rPr>
        <w:t xml:space="preserve">TECHNICAL BID FORM </w:t>
      </w:r>
    </w:p>
    <w:p w:rsidR="00FE2829" w:rsidRPr="00A038C0" w:rsidRDefault="00FE2829" w:rsidP="00FE2829">
      <w:pPr>
        <w:pStyle w:val="NoSpacing"/>
        <w:ind w:left="2160"/>
        <w:rPr>
          <w:rStyle w:val="Strong"/>
          <w:rFonts w:ascii="Trebuchet MS" w:hAnsi="Trebuchet MS"/>
          <w:bCs/>
          <w:color w:val="000000"/>
          <w:sz w:val="22"/>
          <w:szCs w:val="22"/>
        </w:rPr>
      </w:pP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p>
    <w:p w:rsidR="00FE2829" w:rsidRPr="00A038C0" w:rsidRDefault="00FE2829" w:rsidP="00FE2829">
      <w:pPr>
        <w:pStyle w:val="NoSpacing"/>
        <w:rPr>
          <w:rStyle w:val="Strong"/>
          <w:rFonts w:ascii="Trebuchet MS" w:hAnsi="Trebuchet MS"/>
          <w:bCs/>
          <w:color w:val="000000"/>
          <w:sz w:val="22"/>
          <w:szCs w:val="22"/>
        </w:rPr>
      </w:pPr>
      <w:r w:rsidRPr="00A038C0">
        <w:rPr>
          <w:rStyle w:val="Strong"/>
          <w:rFonts w:ascii="Trebuchet MS" w:hAnsi="Trebuchet MS"/>
          <w:bCs/>
          <w:color w:val="000000"/>
          <w:sz w:val="22"/>
          <w:szCs w:val="22"/>
        </w:rPr>
        <w:t>BIDDER’s UNDERTAKING LETTER</w:t>
      </w:r>
    </w:p>
    <w:p w:rsidR="00FE2829" w:rsidRPr="00A038C0" w:rsidRDefault="00FE2829" w:rsidP="00FE2829">
      <w:pPr>
        <w:pStyle w:val="NoSpacing"/>
        <w:rPr>
          <w:rFonts w:ascii="Trebuchet MS" w:hAnsi="Trebuchet MS"/>
          <w:b/>
          <w:bCs/>
          <w:color w:val="000000"/>
          <w:sz w:val="22"/>
          <w:szCs w:val="22"/>
        </w:rPr>
      </w:pP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t>Date:</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From:</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ab/>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To</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The General Manager </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CANARA BANK</w:t>
      </w:r>
    </w:p>
    <w:p w:rsidR="00FE2829" w:rsidRPr="00A038C0" w:rsidRDefault="00FE2829" w:rsidP="00FE2829">
      <w:pPr>
        <w:pStyle w:val="NoSpacing"/>
        <w:rPr>
          <w:rFonts w:ascii="Trebuchet MS" w:hAnsi="Trebuchet MS"/>
          <w:color w:val="000000"/>
          <w:sz w:val="22"/>
          <w:szCs w:val="22"/>
        </w:rPr>
      </w:pPr>
      <w:r>
        <w:rPr>
          <w:rFonts w:ascii="Trebuchet MS" w:hAnsi="Trebuchet MS"/>
          <w:color w:val="000000"/>
          <w:sz w:val="22"/>
          <w:szCs w:val="22"/>
        </w:rPr>
        <w:t>ASK</w:t>
      </w:r>
      <w:r w:rsidRPr="00A038C0">
        <w:rPr>
          <w:rFonts w:ascii="Trebuchet MS" w:hAnsi="Trebuchet MS"/>
          <w:color w:val="000000"/>
          <w:sz w:val="22"/>
          <w:szCs w:val="22"/>
        </w:rPr>
        <w:t xml:space="preserve"> Section, FI Wing,  </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Head office,</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Bangalore 560009</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Dear Sir/Madam,</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D87B1D">
        <w:rPr>
          <w:rFonts w:ascii="Trebuchet MS" w:hAnsi="Trebuchet MS"/>
          <w:color w:val="000000"/>
          <w:sz w:val="22"/>
          <w:szCs w:val="22"/>
        </w:rPr>
        <w:t xml:space="preserve">We, the undersigned, as Bidder, having examined the complete RFP document (along with its appendix/annexure), do hereby offer to </w:t>
      </w:r>
      <w:r w:rsidRPr="001E599D">
        <w:rPr>
          <w:rFonts w:ascii="Trebuchet MS" w:eastAsia="Arial" w:hAnsi="Trebuchet MS"/>
          <w:b/>
          <w:sz w:val="22"/>
          <w:szCs w:val="22"/>
        </w:rPr>
        <w:t xml:space="preserve">SUPPLY OF UIDAI CERTIFIED MANPOWER, HARDWARE MAINTENANCE </w:t>
      </w:r>
      <w:r>
        <w:rPr>
          <w:rFonts w:ascii="Trebuchet MS" w:eastAsia="Arial" w:hAnsi="Trebuchet MS"/>
          <w:b/>
          <w:sz w:val="24"/>
          <w:szCs w:val="24"/>
        </w:rPr>
        <w:t>SUPPORT</w:t>
      </w:r>
      <w:r w:rsidRPr="001E599D">
        <w:rPr>
          <w:rFonts w:ascii="Trebuchet MS" w:eastAsia="Arial" w:hAnsi="Trebuchet MS"/>
          <w:b/>
          <w:sz w:val="22"/>
          <w:szCs w:val="22"/>
        </w:rPr>
        <w:t xml:space="preserve"> &amp; SOFTWARE RELATED SUPPORT FOR AADHAAR SEVA KENDRAS (ASKs)</w:t>
      </w:r>
      <w:r w:rsidRPr="00D87B1D">
        <w:rPr>
          <w:rFonts w:ascii="Trebuchet MS" w:hAnsi="Trebuchet MS"/>
          <w:color w:val="000000"/>
          <w:sz w:val="22"/>
          <w:szCs w:val="22"/>
        </w:rPr>
        <w:t xml:space="preserve"> in above said RFP for the amounts mentioned by us in the Commercial Bid or such other sums as may be agreed to between us.</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We hereby agree to all the terms and conditions stipulated in the RFP except for the variations and deviations of requirements as mentioned by us in the Compliance Statement, submitted along with our Technical Proposal.</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We agree to abide by our Offer for a period of 365 days from the date of last day of Bid submission and it shall remain binding on us for acceptance at any time before the expiration of this period.</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We understand that you are not bound to accept the lowest or any bid you may receive.</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We undertake, if our Bid is accepted, to provide Contract Performance Guarantee, ATS/AMC Performance Guarantee in the form and in the amounts and within the times stipulated in the RFP.</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We undertake as a part of this contract for successful operation of the CANARA BANK </w:t>
      </w:r>
      <w:r>
        <w:rPr>
          <w:rFonts w:ascii="Trebuchet MS" w:hAnsi="Trebuchet MS"/>
          <w:color w:val="000000"/>
          <w:sz w:val="22"/>
          <w:szCs w:val="22"/>
        </w:rPr>
        <w:t>ASK</w:t>
      </w:r>
      <w:r w:rsidRPr="00A038C0">
        <w:rPr>
          <w:rFonts w:ascii="Trebuchet MS" w:hAnsi="Trebuchet MS"/>
          <w:color w:val="000000"/>
          <w:sz w:val="22"/>
          <w:szCs w:val="22"/>
        </w:rPr>
        <w:t xml:space="preserve"> Plan </w:t>
      </w:r>
      <w:r>
        <w:rPr>
          <w:rFonts w:ascii="Trebuchet MS" w:hAnsi="Trebuchet MS"/>
          <w:color w:val="000000"/>
          <w:sz w:val="22"/>
          <w:szCs w:val="22"/>
        </w:rPr>
        <w:t xml:space="preserve">and </w:t>
      </w:r>
      <w:r w:rsidRPr="00A038C0">
        <w:rPr>
          <w:rFonts w:ascii="Trebuchet MS" w:hAnsi="Trebuchet MS"/>
          <w:color w:val="000000"/>
          <w:sz w:val="22"/>
          <w:szCs w:val="22"/>
        </w:rPr>
        <w:t xml:space="preserve">its expansion in future by the Bank during </w:t>
      </w:r>
      <w:r>
        <w:rPr>
          <w:rFonts w:ascii="Trebuchet MS" w:hAnsi="Trebuchet MS"/>
          <w:color w:val="000000"/>
          <w:sz w:val="22"/>
          <w:szCs w:val="22"/>
        </w:rPr>
        <w:t>contract</w:t>
      </w:r>
      <w:r w:rsidRPr="00A038C0">
        <w:rPr>
          <w:rFonts w:ascii="Trebuchet MS" w:hAnsi="Trebuchet MS"/>
          <w:color w:val="000000"/>
          <w:sz w:val="22"/>
          <w:szCs w:val="22"/>
        </w:rPr>
        <w:t xml:space="preserve"> period (if contracted).  </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jc w:val="both"/>
        <w:rPr>
          <w:rFonts w:ascii="Trebuchet MS" w:hAnsi="Trebuchet MS"/>
          <w:color w:val="000000"/>
        </w:rPr>
      </w:pPr>
      <w:r w:rsidRPr="00A038C0">
        <w:rPr>
          <w:rFonts w:ascii="Trebuchet MS" w:hAnsi="Trebuchet MS"/>
          <w:color w:val="000000"/>
        </w:rPr>
        <w:t>Moreover, we certify that:</w:t>
      </w:r>
      <w:r w:rsidRPr="00A038C0">
        <w:rPr>
          <w:rFonts w:ascii="Trebuchet MS" w:hAnsi="Trebuchet MS"/>
          <w:color w:val="000000"/>
        </w:rPr>
        <w:tab/>
      </w:r>
    </w:p>
    <w:p w:rsidR="00FE2829" w:rsidRPr="00A038C0" w:rsidRDefault="00FE2829" w:rsidP="00FE2829">
      <w:pPr>
        <w:numPr>
          <w:ilvl w:val="0"/>
          <w:numId w:val="22"/>
        </w:numPr>
        <w:jc w:val="both"/>
        <w:rPr>
          <w:rFonts w:ascii="Trebuchet MS" w:hAnsi="Trebuchet MS"/>
          <w:color w:val="000000"/>
        </w:rPr>
      </w:pPr>
      <w:r w:rsidRPr="00A038C0">
        <w:rPr>
          <w:rFonts w:ascii="Trebuchet MS" w:hAnsi="Trebuchet MS"/>
          <w:color w:val="000000"/>
        </w:rPr>
        <w:t>Prices in the Bid have been arrived at without agreement with any other Bidder of this RFP for the purpose of restricting competition.</w:t>
      </w:r>
    </w:p>
    <w:p w:rsidR="00FE2829" w:rsidRDefault="00FE2829" w:rsidP="00FE2829">
      <w:pPr>
        <w:numPr>
          <w:ilvl w:val="0"/>
          <w:numId w:val="22"/>
        </w:numPr>
        <w:jc w:val="both"/>
        <w:rPr>
          <w:rFonts w:ascii="Trebuchet MS" w:hAnsi="Trebuchet MS"/>
          <w:color w:val="000000"/>
        </w:rPr>
      </w:pPr>
      <w:r w:rsidRPr="00A038C0">
        <w:rPr>
          <w:rFonts w:ascii="Trebuchet MS" w:hAnsi="Trebuchet MS"/>
          <w:color w:val="000000"/>
        </w:rPr>
        <w:t>The prices in the Bid have not been disclosed and will not be disclosed to any other Bidder of this RFP.</w:t>
      </w:r>
    </w:p>
    <w:p w:rsidR="00FE2829" w:rsidRPr="00A038C0" w:rsidRDefault="00FE2829" w:rsidP="00FE2829">
      <w:pPr>
        <w:ind w:left="720"/>
        <w:jc w:val="both"/>
        <w:rPr>
          <w:rFonts w:ascii="Trebuchet MS" w:hAnsi="Trebuchet MS"/>
          <w:color w:val="000000"/>
        </w:rPr>
      </w:pPr>
    </w:p>
    <w:p w:rsidR="00FE2829" w:rsidRPr="00A038C0" w:rsidRDefault="00FE2829" w:rsidP="00FE2829">
      <w:pPr>
        <w:numPr>
          <w:ilvl w:val="0"/>
          <w:numId w:val="22"/>
        </w:numPr>
        <w:jc w:val="both"/>
        <w:rPr>
          <w:rFonts w:ascii="Trebuchet MS" w:hAnsi="Trebuchet MS"/>
          <w:color w:val="000000"/>
        </w:rPr>
      </w:pPr>
      <w:r w:rsidRPr="00A038C0">
        <w:rPr>
          <w:rFonts w:ascii="Trebuchet MS" w:hAnsi="Trebuchet MS"/>
          <w:color w:val="000000"/>
        </w:rPr>
        <w:t>We have not induced nor attempted to induce any other Bidder to submit or not submit a bid for restricting competition.</w:t>
      </w:r>
    </w:p>
    <w:p w:rsidR="00FE2829" w:rsidRPr="00A038C0" w:rsidRDefault="00FE2829" w:rsidP="00FE2829">
      <w:pPr>
        <w:jc w:val="both"/>
        <w:rPr>
          <w:rFonts w:ascii="Trebuchet MS" w:hAnsi="Trebuchet MS"/>
          <w:color w:val="000000"/>
        </w:rPr>
      </w:pPr>
      <w:r w:rsidRPr="00A038C0">
        <w:rPr>
          <w:rFonts w:ascii="Trebuchet MS" w:hAnsi="Trebuchet MS"/>
          <w:color w:val="000000"/>
        </w:rPr>
        <w:lastRenderedPageBreak/>
        <w:t>We certify that the information/data/particulars furnished in our RFP are factually correct.  We also accept that in the event of any information/ data/ particulars proving to be incorrect, the Bank will have the right to disqualify us from the bid.</w:t>
      </w:r>
    </w:p>
    <w:p w:rsidR="00FE2829" w:rsidRPr="00A038C0" w:rsidRDefault="00FE2829" w:rsidP="00FE2829">
      <w:pPr>
        <w:jc w:val="both"/>
        <w:rPr>
          <w:rFonts w:ascii="Trebuchet MS" w:hAnsi="Trebuchet MS"/>
          <w:color w:val="000000"/>
        </w:rPr>
      </w:pPr>
      <w:r w:rsidRPr="00A038C0">
        <w:rPr>
          <w:rFonts w:ascii="Trebuchet MS" w:hAnsi="Trebuchet MS"/>
          <w:color w:val="000000"/>
        </w:rPr>
        <w:t>We undertake to comply with the terms and conditions of the RFP. We understand that the Bank may reject any or all of the offers without assigning any reason whatsoever.</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Yours faithfully,</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w:t>
      </w:r>
      <w:proofErr w:type="spellStart"/>
      <w:r w:rsidRPr="00A038C0">
        <w:rPr>
          <w:rFonts w:ascii="Trebuchet MS" w:hAnsi="Trebuchet MS"/>
          <w:color w:val="000000"/>
          <w:sz w:val="22"/>
          <w:szCs w:val="22"/>
        </w:rPr>
        <w:t>Authorised</w:t>
      </w:r>
      <w:proofErr w:type="spellEnd"/>
      <w:r w:rsidRPr="00A038C0">
        <w:rPr>
          <w:rFonts w:ascii="Trebuchet MS" w:hAnsi="Trebuchet MS"/>
          <w:color w:val="000000"/>
          <w:sz w:val="22"/>
          <w:szCs w:val="22"/>
        </w:rPr>
        <w:t xml:space="preserve"> Signatory)</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In the capacity of ______________</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Duly authorized to sign the Bid for and on behalf of _________________</w:t>
      </w:r>
    </w:p>
    <w:p w:rsidR="00FE2829" w:rsidRPr="004252F8" w:rsidRDefault="00FE2829" w:rsidP="00FE2829">
      <w:pPr>
        <w:pStyle w:val="NoSpacing"/>
        <w:rPr>
          <w:rFonts w:ascii="Trebuchet MS" w:hAnsi="Trebuchet MS"/>
          <w:color w:val="000000"/>
          <w:sz w:val="22"/>
          <w:szCs w:val="22"/>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Pr="004252F8" w:rsidRDefault="00FE2829" w:rsidP="00FE2829">
      <w:pPr>
        <w:pStyle w:val="NoSpacing"/>
        <w:ind w:left="2880" w:firstLine="720"/>
        <w:rPr>
          <w:rFonts w:ascii="Trebuchet MS" w:hAnsi="Trebuchet MS"/>
          <w:b/>
          <w:bCs/>
          <w:color w:val="000000"/>
          <w:sz w:val="22"/>
          <w:szCs w:val="22"/>
        </w:rPr>
      </w:pPr>
      <w:r w:rsidRPr="00A038C0">
        <w:rPr>
          <w:rFonts w:ascii="Trebuchet MS" w:hAnsi="Trebuchet MS"/>
          <w:b/>
          <w:bCs/>
          <w:color w:val="000000"/>
          <w:sz w:val="22"/>
          <w:szCs w:val="22"/>
        </w:rPr>
        <w:lastRenderedPageBreak/>
        <w:t xml:space="preserve">Annexure </w:t>
      </w:r>
      <w:r>
        <w:rPr>
          <w:rFonts w:ascii="Trebuchet MS" w:hAnsi="Trebuchet MS"/>
          <w:b/>
          <w:bCs/>
          <w:color w:val="000000"/>
          <w:sz w:val="22"/>
          <w:szCs w:val="22"/>
        </w:rPr>
        <w:t>VII</w:t>
      </w:r>
    </w:p>
    <w:p w:rsidR="00FE2829" w:rsidRDefault="00FE2829" w:rsidP="00FE2829">
      <w:pPr>
        <w:pStyle w:val="NoSpacing"/>
        <w:ind w:left="2160" w:firstLine="720"/>
        <w:rPr>
          <w:rFonts w:ascii="Trebuchet MS" w:hAnsi="Trebuchet MS"/>
          <w:b/>
          <w:bCs/>
          <w:color w:val="000000"/>
          <w:sz w:val="22"/>
          <w:szCs w:val="22"/>
        </w:rPr>
      </w:pPr>
      <w:r>
        <w:rPr>
          <w:rFonts w:ascii="Trebuchet MS" w:hAnsi="Trebuchet MS"/>
          <w:b/>
          <w:bCs/>
          <w:color w:val="000000"/>
          <w:sz w:val="22"/>
          <w:szCs w:val="22"/>
        </w:rPr>
        <w:t xml:space="preserve">   </w:t>
      </w:r>
      <w:r w:rsidRPr="00A038C0">
        <w:rPr>
          <w:rFonts w:ascii="Trebuchet MS" w:hAnsi="Trebuchet MS"/>
          <w:b/>
          <w:bCs/>
          <w:color w:val="000000"/>
          <w:sz w:val="22"/>
          <w:szCs w:val="22"/>
        </w:rPr>
        <w:t>TECHNICAL BID FORM</w:t>
      </w:r>
      <w:r w:rsidRPr="00A038C0">
        <w:rPr>
          <w:rFonts w:ascii="Trebuchet MS" w:hAnsi="Trebuchet MS"/>
          <w:b/>
          <w:bCs/>
          <w:color w:val="000000"/>
          <w:sz w:val="22"/>
          <w:szCs w:val="22"/>
        </w:rPr>
        <w:tab/>
      </w:r>
    </w:p>
    <w:p w:rsidR="00FE2829" w:rsidRPr="00A038C0" w:rsidRDefault="00FE2829" w:rsidP="00FE2829">
      <w:pPr>
        <w:pStyle w:val="NoSpacing"/>
        <w:ind w:left="2160" w:firstLine="720"/>
        <w:rPr>
          <w:rFonts w:ascii="Trebuchet MS" w:hAnsi="Trebuchet MS"/>
          <w:color w:val="000000"/>
          <w:sz w:val="22"/>
          <w:szCs w:val="22"/>
        </w:rPr>
      </w:pP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              </w:t>
      </w:r>
    </w:p>
    <w:p w:rsidR="00FE2829" w:rsidRPr="00A038C0" w:rsidRDefault="00FE2829" w:rsidP="00FE2829">
      <w:pPr>
        <w:pStyle w:val="NoSpacing"/>
        <w:rPr>
          <w:rStyle w:val="IntenseEmphasis"/>
          <w:rFonts w:ascii="Trebuchet MS" w:hAnsi="Trebuchet MS"/>
          <w:bCs/>
          <w:color w:val="000000"/>
          <w:sz w:val="22"/>
          <w:szCs w:val="22"/>
        </w:rPr>
      </w:pPr>
      <w:r w:rsidRPr="00A038C0">
        <w:rPr>
          <w:rStyle w:val="IntenseEmphasis"/>
          <w:rFonts w:ascii="Trebuchet MS" w:hAnsi="Trebuchet MS"/>
          <w:bCs/>
          <w:color w:val="000000"/>
          <w:sz w:val="22"/>
          <w:szCs w:val="22"/>
        </w:rPr>
        <w:t>Compliance Statement</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We certify that except for the following deviations, we agree to abide by all other clauses, terms, conditions and specifications mentioned in the RFP.</w:t>
      </w:r>
    </w:p>
    <w:p w:rsidR="00FE2829" w:rsidRPr="00A038C0" w:rsidRDefault="00FE2829" w:rsidP="00FE2829">
      <w:pPr>
        <w:pStyle w:val="NoSpacing"/>
        <w:rPr>
          <w:rFonts w:ascii="Trebuchet MS" w:hAnsi="Trebuchet MS"/>
          <w:color w:val="000000"/>
          <w:sz w:val="22"/>
          <w:szCs w:val="22"/>
        </w:rPr>
      </w:pPr>
    </w:p>
    <w:tbl>
      <w:tblPr>
        <w:tblW w:w="965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9"/>
        <w:gridCol w:w="2252"/>
        <w:gridCol w:w="3789"/>
        <w:gridCol w:w="1673"/>
      </w:tblGrid>
      <w:tr w:rsidR="00FE2829" w:rsidRPr="00A038C0" w:rsidTr="00DB0DD3">
        <w:trPr>
          <w:trHeight w:val="1905"/>
        </w:trPr>
        <w:tc>
          <w:tcPr>
            <w:tcW w:w="1939" w:type="dxa"/>
            <w:vAlign w:val="center"/>
          </w:tcPr>
          <w:p w:rsidR="00FE2829" w:rsidRPr="00144EA1" w:rsidRDefault="00FE2829" w:rsidP="00DB0DD3">
            <w:pPr>
              <w:pStyle w:val="NoSpacing"/>
              <w:jc w:val="center"/>
              <w:rPr>
                <w:rFonts w:ascii="Trebuchet MS" w:hAnsi="Trebuchet MS"/>
                <w:b/>
                <w:bCs/>
                <w:color w:val="000000"/>
                <w:sz w:val="22"/>
                <w:szCs w:val="22"/>
              </w:rPr>
            </w:pPr>
            <w:r w:rsidRPr="00144EA1">
              <w:rPr>
                <w:rFonts w:ascii="Trebuchet MS" w:hAnsi="Trebuchet MS"/>
                <w:b/>
                <w:bCs/>
                <w:color w:val="000000"/>
                <w:sz w:val="22"/>
                <w:szCs w:val="22"/>
              </w:rPr>
              <w:t>Main RFP / Section</w:t>
            </w:r>
          </w:p>
        </w:tc>
        <w:tc>
          <w:tcPr>
            <w:tcW w:w="2252" w:type="dxa"/>
            <w:vAlign w:val="center"/>
          </w:tcPr>
          <w:p w:rsidR="00FE2829" w:rsidRPr="00144EA1" w:rsidRDefault="00FE2829" w:rsidP="00DB0DD3">
            <w:pPr>
              <w:pStyle w:val="NoSpacing"/>
              <w:jc w:val="center"/>
              <w:rPr>
                <w:rFonts w:ascii="Trebuchet MS" w:hAnsi="Trebuchet MS"/>
                <w:b/>
                <w:bCs/>
                <w:color w:val="000000"/>
                <w:sz w:val="22"/>
                <w:szCs w:val="22"/>
              </w:rPr>
            </w:pPr>
            <w:r w:rsidRPr="00144EA1">
              <w:rPr>
                <w:rFonts w:ascii="Trebuchet MS" w:hAnsi="Trebuchet MS"/>
                <w:b/>
                <w:bCs/>
                <w:color w:val="000000"/>
                <w:sz w:val="22"/>
                <w:szCs w:val="22"/>
              </w:rPr>
              <w:t>Clause / Sub Clause No.</w:t>
            </w:r>
          </w:p>
        </w:tc>
        <w:tc>
          <w:tcPr>
            <w:tcW w:w="3789" w:type="dxa"/>
            <w:vAlign w:val="center"/>
          </w:tcPr>
          <w:p w:rsidR="00FE2829" w:rsidRPr="00144EA1" w:rsidRDefault="00FE2829" w:rsidP="00DB0DD3">
            <w:pPr>
              <w:pStyle w:val="NoSpacing"/>
              <w:jc w:val="center"/>
              <w:rPr>
                <w:rFonts w:ascii="Trebuchet MS" w:hAnsi="Trebuchet MS"/>
                <w:b/>
                <w:bCs/>
                <w:color w:val="000000"/>
                <w:sz w:val="22"/>
                <w:szCs w:val="22"/>
              </w:rPr>
            </w:pPr>
            <w:r w:rsidRPr="00144EA1">
              <w:rPr>
                <w:rFonts w:ascii="Trebuchet MS" w:hAnsi="Trebuchet MS"/>
                <w:b/>
                <w:bCs/>
                <w:color w:val="000000"/>
                <w:sz w:val="22"/>
                <w:szCs w:val="22"/>
              </w:rPr>
              <w:t>Deviation</w:t>
            </w:r>
          </w:p>
        </w:tc>
        <w:tc>
          <w:tcPr>
            <w:tcW w:w="1673" w:type="dxa"/>
            <w:vAlign w:val="center"/>
          </w:tcPr>
          <w:p w:rsidR="00FE2829" w:rsidRPr="00144EA1" w:rsidRDefault="00FE2829" w:rsidP="00DB0DD3">
            <w:pPr>
              <w:pStyle w:val="NoSpacing"/>
              <w:jc w:val="center"/>
              <w:rPr>
                <w:rFonts w:ascii="Trebuchet MS" w:hAnsi="Trebuchet MS"/>
                <w:b/>
                <w:bCs/>
                <w:color w:val="000000"/>
                <w:sz w:val="22"/>
                <w:szCs w:val="22"/>
              </w:rPr>
            </w:pPr>
            <w:r w:rsidRPr="00144EA1">
              <w:rPr>
                <w:rFonts w:ascii="Trebuchet MS" w:hAnsi="Trebuchet MS"/>
                <w:b/>
                <w:bCs/>
                <w:color w:val="000000"/>
                <w:sz w:val="22"/>
                <w:szCs w:val="22"/>
              </w:rPr>
              <w:t>Specific Page no. of the Response</w:t>
            </w:r>
          </w:p>
        </w:tc>
      </w:tr>
      <w:tr w:rsidR="00FE2829" w:rsidRPr="00A038C0" w:rsidTr="00DB0DD3">
        <w:trPr>
          <w:trHeight w:val="624"/>
        </w:trPr>
        <w:tc>
          <w:tcPr>
            <w:tcW w:w="1939" w:type="dxa"/>
          </w:tcPr>
          <w:p w:rsidR="00FE2829" w:rsidRPr="00144EA1" w:rsidRDefault="00FE2829" w:rsidP="00DB0DD3">
            <w:pPr>
              <w:pStyle w:val="NoSpacing"/>
              <w:rPr>
                <w:rFonts w:ascii="Trebuchet MS" w:hAnsi="Trebuchet MS"/>
                <w:color w:val="000000"/>
                <w:sz w:val="22"/>
                <w:szCs w:val="22"/>
              </w:rPr>
            </w:pPr>
          </w:p>
        </w:tc>
        <w:tc>
          <w:tcPr>
            <w:tcW w:w="2252" w:type="dxa"/>
          </w:tcPr>
          <w:p w:rsidR="00FE2829" w:rsidRPr="00144EA1" w:rsidRDefault="00FE2829" w:rsidP="00DB0DD3">
            <w:pPr>
              <w:pStyle w:val="NoSpacing"/>
              <w:rPr>
                <w:rFonts w:ascii="Trebuchet MS" w:hAnsi="Trebuchet MS"/>
                <w:color w:val="000000"/>
                <w:sz w:val="22"/>
                <w:szCs w:val="22"/>
              </w:rPr>
            </w:pPr>
          </w:p>
        </w:tc>
        <w:tc>
          <w:tcPr>
            <w:tcW w:w="3789" w:type="dxa"/>
          </w:tcPr>
          <w:p w:rsidR="00FE2829" w:rsidRPr="00144EA1" w:rsidRDefault="00FE2829" w:rsidP="00DB0DD3">
            <w:pPr>
              <w:pStyle w:val="NoSpacing"/>
              <w:rPr>
                <w:rFonts w:ascii="Trebuchet MS" w:hAnsi="Trebuchet MS"/>
                <w:color w:val="000000"/>
                <w:sz w:val="22"/>
                <w:szCs w:val="22"/>
              </w:rPr>
            </w:pPr>
          </w:p>
        </w:tc>
        <w:tc>
          <w:tcPr>
            <w:tcW w:w="1673" w:type="dxa"/>
          </w:tcPr>
          <w:p w:rsidR="00FE2829" w:rsidRPr="00144EA1" w:rsidRDefault="00FE2829" w:rsidP="00DB0DD3">
            <w:pPr>
              <w:pStyle w:val="NoSpacing"/>
              <w:rPr>
                <w:rFonts w:ascii="Trebuchet MS" w:hAnsi="Trebuchet MS"/>
                <w:color w:val="000000"/>
                <w:sz w:val="22"/>
                <w:szCs w:val="22"/>
              </w:rPr>
            </w:pPr>
          </w:p>
        </w:tc>
      </w:tr>
      <w:tr w:rsidR="00FE2829" w:rsidRPr="00A038C0" w:rsidTr="00DB0DD3">
        <w:trPr>
          <w:trHeight w:val="624"/>
        </w:trPr>
        <w:tc>
          <w:tcPr>
            <w:tcW w:w="1939" w:type="dxa"/>
          </w:tcPr>
          <w:p w:rsidR="00FE2829" w:rsidRPr="00144EA1" w:rsidRDefault="00FE2829" w:rsidP="00DB0DD3">
            <w:pPr>
              <w:pStyle w:val="NoSpacing"/>
              <w:rPr>
                <w:rFonts w:ascii="Trebuchet MS" w:hAnsi="Trebuchet MS"/>
                <w:color w:val="000000"/>
                <w:sz w:val="22"/>
                <w:szCs w:val="22"/>
              </w:rPr>
            </w:pPr>
          </w:p>
        </w:tc>
        <w:tc>
          <w:tcPr>
            <w:tcW w:w="2252" w:type="dxa"/>
          </w:tcPr>
          <w:p w:rsidR="00FE2829" w:rsidRPr="00144EA1" w:rsidRDefault="00FE2829" w:rsidP="00DB0DD3">
            <w:pPr>
              <w:pStyle w:val="NoSpacing"/>
              <w:rPr>
                <w:rFonts w:ascii="Trebuchet MS" w:hAnsi="Trebuchet MS"/>
                <w:color w:val="000000"/>
                <w:sz w:val="22"/>
                <w:szCs w:val="22"/>
              </w:rPr>
            </w:pPr>
          </w:p>
        </w:tc>
        <w:tc>
          <w:tcPr>
            <w:tcW w:w="3789" w:type="dxa"/>
          </w:tcPr>
          <w:p w:rsidR="00FE2829" w:rsidRPr="00144EA1" w:rsidRDefault="00FE2829" w:rsidP="00DB0DD3">
            <w:pPr>
              <w:pStyle w:val="NoSpacing"/>
              <w:rPr>
                <w:rFonts w:ascii="Trebuchet MS" w:hAnsi="Trebuchet MS"/>
                <w:color w:val="000000"/>
                <w:sz w:val="22"/>
                <w:szCs w:val="22"/>
              </w:rPr>
            </w:pPr>
          </w:p>
        </w:tc>
        <w:tc>
          <w:tcPr>
            <w:tcW w:w="1673" w:type="dxa"/>
          </w:tcPr>
          <w:p w:rsidR="00FE2829" w:rsidRPr="00144EA1" w:rsidRDefault="00FE2829" w:rsidP="00DB0DD3">
            <w:pPr>
              <w:pStyle w:val="NoSpacing"/>
              <w:rPr>
                <w:rFonts w:ascii="Trebuchet MS" w:hAnsi="Trebuchet MS"/>
                <w:color w:val="000000"/>
                <w:sz w:val="22"/>
                <w:szCs w:val="22"/>
              </w:rPr>
            </w:pPr>
          </w:p>
        </w:tc>
      </w:tr>
      <w:tr w:rsidR="00FE2829" w:rsidRPr="00A038C0" w:rsidTr="00DB0DD3">
        <w:trPr>
          <w:trHeight w:val="624"/>
        </w:trPr>
        <w:tc>
          <w:tcPr>
            <w:tcW w:w="1939" w:type="dxa"/>
          </w:tcPr>
          <w:p w:rsidR="00FE2829" w:rsidRPr="00144EA1" w:rsidRDefault="00FE2829" w:rsidP="00DB0DD3">
            <w:pPr>
              <w:pStyle w:val="NoSpacing"/>
              <w:rPr>
                <w:rFonts w:ascii="Trebuchet MS" w:hAnsi="Trebuchet MS"/>
                <w:color w:val="000000"/>
                <w:sz w:val="22"/>
                <w:szCs w:val="22"/>
              </w:rPr>
            </w:pPr>
          </w:p>
        </w:tc>
        <w:tc>
          <w:tcPr>
            <w:tcW w:w="2252" w:type="dxa"/>
          </w:tcPr>
          <w:p w:rsidR="00FE2829" w:rsidRPr="00144EA1" w:rsidRDefault="00FE2829" w:rsidP="00DB0DD3">
            <w:pPr>
              <w:pStyle w:val="NoSpacing"/>
              <w:rPr>
                <w:rFonts w:ascii="Trebuchet MS" w:hAnsi="Trebuchet MS"/>
                <w:color w:val="000000"/>
                <w:sz w:val="22"/>
                <w:szCs w:val="22"/>
              </w:rPr>
            </w:pPr>
          </w:p>
        </w:tc>
        <w:tc>
          <w:tcPr>
            <w:tcW w:w="3789" w:type="dxa"/>
          </w:tcPr>
          <w:p w:rsidR="00FE2829" w:rsidRPr="00144EA1" w:rsidRDefault="00FE2829" w:rsidP="00DB0DD3">
            <w:pPr>
              <w:pStyle w:val="NoSpacing"/>
              <w:rPr>
                <w:rFonts w:ascii="Trebuchet MS" w:hAnsi="Trebuchet MS"/>
                <w:color w:val="000000"/>
                <w:sz w:val="22"/>
                <w:szCs w:val="22"/>
              </w:rPr>
            </w:pPr>
          </w:p>
        </w:tc>
        <w:tc>
          <w:tcPr>
            <w:tcW w:w="1673" w:type="dxa"/>
          </w:tcPr>
          <w:p w:rsidR="00FE2829" w:rsidRPr="00144EA1" w:rsidRDefault="00FE2829" w:rsidP="00DB0DD3">
            <w:pPr>
              <w:pStyle w:val="NoSpacing"/>
              <w:rPr>
                <w:rFonts w:ascii="Trebuchet MS" w:hAnsi="Trebuchet MS"/>
                <w:color w:val="000000"/>
                <w:sz w:val="22"/>
                <w:szCs w:val="22"/>
              </w:rPr>
            </w:pPr>
          </w:p>
        </w:tc>
      </w:tr>
      <w:tr w:rsidR="00FE2829" w:rsidRPr="00A038C0" w:rsidTr="00DB0DD3">
        <w:trPr>
          <w:trHeight w:val="624"/>
        </w:trPr>
        <w:tc>
          <w:tcPr>
            <w:tcW w:w="1939" w:type="dxa"/>
          </w:tcPr>
          <w:p w:rsidR="00FE2829" w:rsidRPr="00144EA1" w:rsidRDefault="00FE2829" w:rsidP="00DB0DD3">
            <w:pPr>
              <w:pStyle w:val="NoSpacing"/>
              <w:rPr>
                <w:rFonts w:ascii="Trebuchet MS" w:hAnsi="Trebuchet MS"/>
                <w:color w:val="000000"/>
                <w:sz w:val="22"/>
                <w:szCs w:val="22"/>
              </w:rPr>
            </w:pPr>
          </w:p>
        </w:tc>
        <w:tc>
          <w:tcPr>
            <w:tcW w:w="2252" w:type="dxa"/>
          </w:tcPr>
          <w:p w:rsidR="00FE2829" w:rsidRPr="00144EA1" w:rsidRDefault="00FE2829" w:rsidP="00DB0DD3">
            <w:pPr>
              <w:pStyle w:val="NoSpacing"/>
              <w:rPr>
                <w:rFonts w:ascii="Trebuchet MS" w:hAnsi="Trebuchet MS"/>
                <w:color w:val="000000"/>
                <w:sz w:val="22"/>
                <w:szCs w:val="22"/>
              </w:rPr>
            </w:pPr>
          </w:p>
        </w:tc>
        <w:tc>
          <w:tcPr>
            <w:tcW w:w="3789" w:type="dxa"/>
          </w:tcPr>
          <w:p w:rsidR="00FE2829" w:rsidRPr="00144EA1" w:rsidRDefault="00FE2829" w:rsidP="00DB0DD3">
            <w:pPr>
              <w:pStyle w:val="NoSpacing"/>
              <w:rPr>
                <w:rFonts w:ascii="Trebuchet MS" w:hAnsi="Trebuchet MS"/>
                <w:color w:val="000000"/>
                <w:sz w:val="22"/>
                <w:szCs w:val="22"/>
              </w:rPr>
            </w:pPr>
          </w:p>
        </w:tc>
        <w:tc>
          <w:tcPr>
            <w:tcW w:w="1673" w:type="dxa"/>
          </w:tcPr>
          <w:p w:rsidR="00FE2829" w:rsidRPr="00144EA1" w:rsidRDefault="00FE2829" w:rsidP="00DB0DD3">
            <w:pPr>
              <w:pStyle w:val="NoSpacing"/>
              <w:rPr>
                <w:rFonts w:ascii="Trebuchet MS" w:hAnsi="Trebuchet MS"/>
                <w:color w:val="000000"/>
                <w:sz w:val="22"/>
                <w:szCs w:val="22"/>
              </w:rPr>
            </w:pPr>
          </w:p>
        </w:tc>
      </w:tr>
      <w:tr w:rsidR="00FE2829" w:rsidRPr="00A038C0" w:rsidTr="00DB0DD3">
        <w:trPr>
          <w:trHeight w:val="657"/>
        </w:trPr>
        <w:tc>
          <w:tcPr>
            <w:tcW w:w="1939" w:type="dxa"/>
          </w:tcPr>
          <w:p w:rsidR="00FE2829" w:rsidRPr="00144EA1" w:rsidRDefault="00FE2829" w:rsidP="00DB0DD3">
            <w:pPr>
              <w:pStyle w:val="NoSpacing"/>
              <w:rPr>
                <w:rFonts w:ascii="Trebuchet MS" w:hAnsi="Trebuchet MS"/>
                <w:color w:val="000000"/>
                <w:sz w:val="22"/>
                <w:szCs w:val="22"/>
              </w:rPr>
            </w:pPr>
          </w:p>
        </w:tc>
        <w:tc>
          <w:tcPr>
            <w:tcW w:w="2252" w:type="dxa"/>
          </w:tcPr>
          <w:p w:rsidR="00FE2829" w:rsidRPr="00144EA1" w:rsidRDefault="00FE2829" w:rsidP="00DB0DD3">
            <w:pPr>
              <w:pStyle w:val="NoSpacing"/>
              <w:rPr>
                <w:rFonts w:ascii="Trebuchet MS" w:hAnsi="Trebuchet MS"/>
                <w:color w:val="000000"/>
                <w:sz w:val="22"/>
                <w:szCs w:val="22"/>
              </w:rPr>
            </w:pPr>
          </w:p>
        </w:tc>
        <w:tc>
          <w:tcPr>
            <w:tcW w:w="3789" w:type="dxa"/>
          </w:tcPr>
          <w:p w:rsidR="00FE2829" w:rsidRPr="00144EA1" w:rsidRDefault="00FE2829" w:rsidP="00DB0DD3">
            <w:pPr>
              <w:pStyle w:val="NoSpacing"/>
              <w:rPr>
                <w:rFonts w:ascii="Trebuchet MS" w:hAnsi="Trebuchet MS"/>
                <w:color w:val="000000"/>
                <w:sz w:val="22"/>
                <w:szCs w:val="22"/>
              </w:rPr>
            </w:pPr>
          </w:p>
        </w:tc>
        <w:tc>
          <w:tcPr>
            <w:tcW w:w="1673" w:type="dxa"/>
          </w:tcPr>
          <w:p w:rsidR="00FE2829" w:rsidRPr="00144EA1" w:rsidRDefault="00FE2829" w:rsidP="00DB0DD3">
            <w:pPr>
              <w:pStyle w:val="NoSpacing"/>
              <w:rPr>
                <w:rFonts w:ascii="Trebuchet MS" w:hAnsi="Trebuchet MS"/>
                <w:color w:val="000000"/>
                <w:sz w:val="22"/>
                <w:szCs w:val="22"/>
              </w:rPr>
            </w:pPr>
          </w:p>
        </w:tc>
      </w:tr>
      <w:tr w:rsidR="00FE2829" w:rsidRPr="00A038C0" w:rsidTr="00DB0DD3">
        <w:trPr>
          <w:trHeight w:val="624"/>
        </w:trPr>
        <w:tc>
          <w:tcPr>
            <w:tcW w:w="1939" w:type="dxa"/>
          </w:tcPr>
          <w:p w:rsidR="00FE2829" w:rsidRPr="00144EA1" w:rsidRDefault="00FE2829" w:rsidP="00DB0DD3">
            <w:pPr>
              <w:pStyle w:val="NoSpacing"/>
              <w:rPr>
                <w:rFonts w:ascii="Trebuchet MS" w:hAnsi="Trebuchet MS"/>
                <w:color w:val="000000"/>
                <w:sz w:val="22"/>
                <w:szCs w:val="22"/>
              </w:rPr>
            </w:pPr>
          </w:p>
        </w:tc>
        <w:tc>
          <w:tcPr>
            <w:tcW w:w="2252" w:type="dxa"/>
          </w:tcPr>
          <w:p w:rsidR="00FE2829" w:rsidRPr="00144EA1" w:rsidRDefault="00FE2829" w:rsidP="00DB0DD3">
            <w:pPr>
              <w:pStyle w:val="NoSpacing"/>
              <w:rPr>
                <w:rFonts w:ascii="Trebuchet MS" w:hAnsi="Trebuchet MS"/>
                <w:color w:val="000000"/>
                <w:sz w:val="22"/>
                <w:szCs w:val="22"/>
              </w:rPr>
            </w:pPr>
          </w:p>
        </w:tc>
        <w:tc>
          <w:tcPr>
            <w:tcW w:w="3789" w:type="dxa"/>
          </w:tcPr>
          <w:p w:rsidR="00FE2829" w:rsidRPr="00144EA1" w:rsidRDefault="00FE2829" w:rsidP="00DB0DD3">
            <w:pPr>
              <w:pStyle w:val="NoSpacing"/>
              <w:rPr>
                <w:rFonts w:ascii="Trebuchet MS" w:hAnsi="Trebuchet MS"/>
                <w:color w:val="000000"/>
                <w:sz w:val="22"/>
                <w:szCs w:val="22"/>
              </w:rPr>
            </w:pPr>
          </w:p>
        </w:tc>
        <w:tc>
          <w:tcPr>
            <w:tcW w:w="1673" w:type="dxa"/>
          </w:tcPr>
          <w:p w:rsidR="00FE2829" w:rsidRPr="00144EA1" w:rsidRDefault="00FE2829" w:rsidP="00DB0DD3">
            <w:pPr>
              <w:pStyle w:val="NoSpacing"/>
              <w:rPr>
                <w:rFonts w:ascii="Trebuchet MS" w:hAnsi="Trebuchet MS"/>
                <w:color w:val="000000"/>
                <w:sz w:val="22"/>
                <w:szCs w:val="22"/>
              </w:rPr>
            </w:pPr>
          </w:p>
        </w:tc>
      </w:tr>
    </w:tbl>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b/>
          <w:bCs/>
          <w:color w:val="000000"/>
          <w:sz w:val="22"/>
          <w:szCs w:val="22"/>
        </w:rPr>
      </w:pPr>
      <w:r w:rsidRPr="00A038C0">
        <w:rPr>
          <w:rFonts w:ascii="Trebuchet MS" w:hAnsi="Trebuchet MS"/>
          <w:b/>
          <w:bCs/>
          <w:color w:val="000000"/>
          <w:sz w:val="22"/>
          <w:szCs w:val="22"/>
        </w:rPr>
        <w:t>Place:</w:t>
      </w:r>
    </w:p>
    <w:p w:rsidR="00FE2829" w:rsidRPr="00A038C0" w:rsidRDefault="00FE2829" w:rsidP="00FE2829">
      <w:pPr>
        <w:pStyle w:val="NoSpacing"/>
        <w:rPr>
          <w:rFonts w:ascii="Trebuchet MS" w:hAnsi="Trebuchet MS"/>
          <w:b/>
          <w:bCs/>
          <w:color w:val="000000"/>
          <w:sz w:val="22"/>
          <w:szCs w:val="22"/>
        </w:rPr>
      </w:pPr>
      <w:r w:rsidRPr="00A038C0">
        <w:rPr>
          <w:rFonts w:ascii="Trebuchet MS" w:hAnsi="Trebuchet MS"/>
          <w:b/>
          <w:bCs/>
          <w:color w:val="000000"/>
          <w:sz w:val="22"/>
          <w:szCs w:val="22"/>
        </w:rPr>
        <w:t>Date:</w:t>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                       Signature of </w:t>
      </w:r>
      <w:proofErr w:type="spellStart"/>
      <w:r w:rsidRPr="00A038C0">
        <w:rPr>
          <w:rFonts w:ascii="Trebuchet MS" w:hAnsi="Trebuchet MS"/>
          <w:b/>
          <w:bCs/>
          <w:color w:val="000000"/>
          <w:sz w:val="22"/>
          <w:szCs w:val="22"/>
        </w:rPr>
        <w:t>Authorised</w:t>
      </w:r>
      <w:proofErr w:type="spellEnd"/>
      <w:r w:rsidRPr="00A038C0">
        <w:rPr>
          <w:rFonts w:ascii="Trebuchet MS" w:hAnsi="Trebuchet MS"/>
          <w:b/>
          <w:bCs/>
          <w:color w:val="000000"/>
          <w:sz w:val="22"/>
          <w:szCs w:val="22"/>
        </w:rPr>
        <w:t xml:space="preserve"> signatory with seal</w:t>
      </w:r>
      <w:r w:rsidRPr="00A038C0">
        <w:rPr>
          <w:rFonts w:ascii="Trebuchet MS" w:hAnsi="Trebuchet MS"/>
          <w:b/>
          <w:bCs/>
          <w:color w:val="000000"/>
          <w:sz w:val="22"/>
          <w:szCs w:val="22"/>
        </w:rPr>
        <w:tab/>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b/>
          <w:bCs/>
          <w:color w:val="000000"/>
          <w:sz w:val="22"/>
          <w:szCs w:val="22"/>
        </w:rPr>
      </w:pPr>
      <w:r w:rsidRPr="00A038C0">
        <w:rPr>
          <w:rFonts w:ascii="Trebuchet MS" w:hAnsi="Trebuchet MS"/>
          <w:b/>
          <w:bCs/>
          <w:color w:val="000000"/>
          <w:sz w:val="22"/>
          <w:szCs w:val="22"/>
        </w:rPr>
        <w:t>Note: If there are no deviations the bidder has to give his response by writing ‘NIL’ in the statement</w:t>
      </w:r>
      <w:r w:rsidRPr="00A038C0">
        <w:rPr>
          <w:rFonts w:ascii="Trebuchet MS" w:hAnsi="Trebuchet MS"/>
          <w:b/>
          <w:bCs/>
          <w:color w:val="000000"/>
          <w:sz w:val="22"/>
          <w:szCs w:val="22"/>
        </w:rPr>
        <w:tab/>
      </w:r>
    </w:p>
    <w:p w:rsidR="00FE2829" w:rsidRPr="00A038C0" w:rsidRDefault="00FE2829" w:rsidP="00FE2829">
      <w:pPr>
        <w:pStyle w:val="NoSpacing"/>
        <w:rPr>
          <w:rFonts w:ascii="Trebuchet MS" w:hAnsi="Trebuchet MS"/>
          <w:color w:val="000000"/>
          <w:sz w:val="22"/>
          <w:szCs w:val="22"/>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Pr="00A038C0" w:rsidRDefault="00FE2829" w:rsidP="00FE2829">
      <w:pPr>
        <w:tabs>
          <w:tab w:val="left" w:pos="720"/>
          <w:tab w:val="left" w:pos="6149"/>
        </w:tabs>
        <w:jc w:val="center"/>
        <w:rPr>
          <w:rFonts w:ascii="Trebuchet MS" w:hAnsi="Trebuchet MS"/>
          <w:color w:val="000000"/>
        </w:rPr>
      </w:pPr>
      <w:r w:rsidRPr="00A038C0">
        <w:rPr>
          <w:rFonts w:ascii="Trebuchet MS" w:hAnsi="Trebuchet MS"/>
          <w:b/>
          <w:bCs/>
          <w:color w:val="000000"/>
          <w:u w:val="single"/>
        </w:rPr>
        <w:lastRenderedPageBreak/>
        <w:t xml:space="preserve">Annexure </w:t>
      </w:r>
      <w:r>
        <w:rPr>
          <w:rFonts w:ascii="Trebuchet MS" w:hAnsi="Trebuchet MS"/>
          <w:b/>
          <w:bCs/>
          <w:color w:val="000000"/>
          <w:u w:val="single"/>
        </w:rPr>
        <w:t>VIII</w:t>
      </w:r>
    </w:p>
    <w:p w:rsidR="00FE2829" w:rsidRPr="00A038C0" w:rsidRDefault="00FE2829" w:rsidP="00FE2829">
      <w:pPr>
        <w:pStyle w:val="NoSpacing"/>
        <w:jc w:val="center"/>
        <w:rPr>
          <w:rFonts w:ascii="Trebuchet MS" w:hAnsi="Trebuchet MS"/>
          <w:b/>
          <w:bCs/>
          <w:color w:val="000000"/>
          <w:sz w:val="22"/>
          <w:szCs w:val="22"/>
          <w:u w:val="single"/>
        </w:rPr>
      </w:pPr>
    </w:p>
    <w:p w:rsidR="00FE2829" w:rsidRPr="00A038C0" w:rsidRDefault="00FE2829" w:rsidP="00FE2829">
      <w:pPr>
        <w:pStyle w:val="FR1"/>
        <w:jc w:val="center"/>
        <w:rPr>
          <w:rFonts w:ascii="Trebuchet MS" w:hAnsi="Trebuchet MS"/>
          <w:color w:val="000000"/>
          <w:sz w:val="22"/>
          <w:szCs w:val="22"/>
          <w:u w:val="single"/>
        </w:rPr>
      </w:pPr>
      <w:r w:rsidRPr="00A038C0">
        <w:rPr>
          <w:rFonts w:ascii="Trebuchet MS" w:hAnsi="Trebuchet MS"/>
          <w:color w:val="000000"/>
          <w:sz w:val="22"/>
          <w:szCs w:val="22"/>
          <w:u w:val="single"/>
        </w:rPr>
        <w:t>Authorization Letter Format</w:t>
      </w:r>
    </w:p>
    <w:p w:rsidR="00FE2829" w:rsidRPr="00A038C0" w:rsidRDefault="00FE2829" w:rsidP="00FE2829">
      <w:pPr>
        <w:pStyle w:val="FR1"/>
        <w:jc w:val="center"/>
        <w:rPr>
          <w:rFonts w:ascii="Trebuchet MS" w:hAnsi="Trebuchet MS"/>
          <w:b w:val="0"/>
          <w:color w:val="000000"/>
          <w:sz w:val="22"/>
          <w:szCs w:val="22"/>
          <w:u w:val="single"/>
        </w:rPr>
      </w:pPr>
    </w:p>
    <w:p w:rsidR="00FE2829" w:rsidRPr="00A038C0" w:rsidRDefault="00FE2829" w:rsidP="00FE2829">
      <w:pPr>
        <w:pStyle w:val="FR1"/>
        <w:jc w:val="both"/>
        <w:rPr>
          <w:rFonts w:ascii="Trebuchet MS" w:hAnsi="Trebuchet MS"/>
          <w:b w:val="0"/>
          <w:color w:val="000000"/>
          <w:sz w:val="22"/>
          <w:szCs w:val="22"/>
        </w:rPr>
      </w:pPr>
      <w:r w:rsidRPr="00A038C0">
        <w:rPr>
          <w:rFonts w:ascii="Trebuchet MS" w:hAnsi="Trebuchet MS"/>
          <w:b w:val="0"/>
          <w:color w:val="000000"/>
          <w:sz w:val="22"/>
          <w:szCs w:val="22"/>
        </w:rPr>
        <w:t xml:space="preserve">(To be presented by the authorized person at the time of Opening of Part </w:t>
      </w:r>
      <w:proofErr w:type="gramStart"/>
      <w:r w:rsidRPr="00A038C0">
        <w:rPr>
          <w:rFonts w:ascii="Trebuchet MS" w:hAnsi="Trebuchet MS"/>
          <w:b w:val="0"/>
          <w:color w:val="000000"/>
          <w:sz w:val="22"/>
          <w:szCs w:val="22"/>
        </w:rPr>
        <w:t>A-</w:t>
      </w:r>
      <w:proofErr w:type="gramEnd"/>
      <w:r w:rsidRPr="00A038C0">
        <w:rPr>
          <w:rFonts w:ascii="Trebuchet MS" w:hAnsi="Trebuchet MS"/>
          <w:b w:val="0"/>
          <w:color w:val="000000"/>
          <w:sz w:val="22"/>
          <w:szCs w:val="22"/>
        </w:rPr>
        <w:t xml:space="preserve">Technical Proposal / Part B-Commercial Bid on the letter head of Bidder and should be signed by an </w:t>
      </w:r>
      <w:proofErr w:type="spellStart"/>
      <w:r w:rsidRPr="00A038C0">
        <w:rPr>
          <w:rFonts w:ascii="Trebuchet MS" w:hAnsi="Trebuchet MS"/>
          <w:b w:val="0"/>
          <w:color w:val="000000"/>
          <w:sz w:val="22"/>
          <w:szCs w:val="22"/>
        </w:rPr>
        <w:t>Authorised</w:t>
      </w:r>
      <w:proofErr w:type="spellEnd"/>
      <w:r w:rsidRPr="00A038C0">
        <w:rPr>
          <w:rFonts w:ascii="Trebuchet MS" w:hAnsi="Trebuchet MS"/>
          <w:b w:val="0"/>
          <w:color w:val="000000"/>
          <w:sz w:val="22"/>
          <w:szCs w:val="22"/>
        </w:rPr>
        <w:t xml:space="preserve"> Signatory with Name and Seal of the Company) </w:t>
      </w:r>
    </w:p>
    <w:p w:rsidR="00FE2829" w:rsidRPr="00A038C0" w:rsidRDefault="00FE2829" w:rsidP="00FE2829">
      <w:pPr>
        <w:pStyle w:val="FR1"/>
        <w:jc w:val="both"/>
        <w:rPr>
          <w:rFonts w:ascii="Trebuchet MS" w:hAnsi="Trebuchet MS"/>
          <w:b w:val="0"/>
          <w:color w:val="000000"/>
          <w:sz w:val="22"/>
          <w:szCs w:val="22"/>
        </w:rPr>
      </w:pPr>
    </w:p>
    <w:p w:rsidR="00FE2829" w:rsidRPr="00A038C0" w:rsidRDefault="00FE2829" w:rsidP="00FE2829">
      <w:pPr>
        <w:jc w:val="both"/>
        <w:rPr>
          <w:rFonts w:ascii="Trebuchet MS" w:hAnsi="Trebuchet MS"/>
          <w:color w:val="000000"/>
        </w:rPr>
      </w:pPr>
      <w:r w:rsidRPr="00A038C0">
        <w:rPr>
          <w:rFonts w:ascii="Trebuchet MS" w:hAnsi="Trebuchet MS"/>
          <w:color w:val="000000"/>
        </w:rPr>
        <w:t xml:space="preserve">Ref No: </w:t>
      </w:r>
      <w:r w:rsidRPr="00A038C0">
        <w:rPr>
          <w:rFonts w:ascii="Trebuchet MS" w:hAnsi="Trebuchet MS"/>
          <w:color w:val="000000"/>
        </w:rPr>
        <w:tab/>
      </w:r>
      <w:r w:rsidRPr="00A038C0">
        <w:rPr>
          <w:rFonts w:ascii="Trebuchet MS" w:hAnsi="Trebuchet MS"/>
          <w:color w:val="000000"/>
        </w:rPr>
        <w:tab/>
      </w:r>
      <w:r w:rsidRPr="00A038C0">
        <w:rPr>
          <w:rFonts w:ascii="Trebuchet MS" w:hAnsi="Trebuchet MS"/>
          <w:color w:val="000000"/>
        </w:rPr>
        <w:tab/>
      </w:r>
      <w:r w:rsidRPr="00A038C0">
        <w:rPr>
          <w:rFonts w:ascii="Trebuchet MS" w:hAnsi="Trebuchet MS"/>
          <w:color w:val="000000"/>
        </w:rPr>
        <w:tab/>
      </w:r>
      <w:r w:rsidRPr="00A038C0">
        <w:rPr>
          <w:rFonts w:ascii="Trebuchet MS" w:hAnsi="Trebuchet MS"/>
          <w:color w:val="000000"/>
        </w:rPr>
        <w:tab/>
      </w:r>
      <w:r w:rsidRPr="00A038C0">
        <w:rPr>
          <w:rFonts w:ascii="Trebuchet MS" w:hAnsi="Trebuchet MS"/>
          <w:color w:val="000000"/>
        </w:rPr>
        <w:tab/>
      </w:r>
      <w:r w:rsidRPr="00A038C0">
        <w:rPr>
          <w:rFonts w:ascii="Trebuchet MS" w:hAnsi="Trebuchet MS"/>
          <w:color w:val="000000"/>
        </w:rPr>
        <w:tab/>
      </w:r>
      <w:r w:rsidRPr="00A038C0">
        <w:rPr>
          <w:rFonts w:ascii="Trebuchet MS" w:hAnsi="Trebuchet MS"/>
          <w:color w:val="000000"/>
        </w:rPr>
        <w:tab/>
      </w:r>
      <w:r w:rsidRPr="00A038C0">
        <w:rPr>
          <w:rFonts w:ascii="Trebuchet MS" w:hAnsi="Trebuchet MS"/>
          <w:color w:val="000000"/>
        </w:rPr>
        <w:tab/>
        <w:t>Date:</w:t>
      </w:r>
    </w:p>
    <w:p w:rsidR="00FE2829" w:rsidRPr="00A038C0" w:rsidRDefault="00FE2829" w:rsidP="00FE2829">
      <w:pPr>
        <w:autoSpaceDE w:val="0"/>
        <w:rPr>
          <w:rFonts w:ascii="Trebuchet MS" w:hAnsi="Trebuchet MS" w:cs="Trebuchet MS"/>
          <w:color w:val="000000"/>
          <w:lang w:eastAsia="ar-SA"/>
        </w:rPr>
      </w:pPr>
    </w:p>
    <w:p w:rsidR="00FE2829" w:rsidRPr="00A038C0" w:rsidRDefault="00FE2829" w:rsidP="00FE2829">
      <w:pPr>
        <w:autoSpaceDE w:val="0"/>
        <w:ind w:left="720"/>
        <w:rPr>
          <w:rFonts w:ascii="Trebuchet MS" w:eastAsia="Arial" w:hAnsi="Trebuchet MS"/>
          <w:bCs/>
          <w:color w:val="000000"/>
          <w:lang w:eastAsia="ar-SA"/>
        </w:rPr>
      </w:pPr>
      <w:r w:rsidRPr="00A038C0">
        <w:rPr>
          <w:rFonts w:ascii="Trebuchet MS" w:eastAsia="Arial" w:hAnsi="Trebuchet MS"/>
          <w:bCs/>
          <w:color w:val="000000"/>
          <w:lang w:eastAsia="ar-SA"/>
        </w:rPr>
        <w:t xml:space="preserve">The Deputy General Manager, </w:t>
      </w:r>
    </w:p>
    <w:p w:rsidR="00FE2829" w:rsidRPr="00A038C0" w:rsidRDefault="00FE2829" w:rsidP="00FE2829">
      <w:pPr>
        <w:autoSpaceDE w:val="0"/>
        <w:ind w:left="720"/>
        <w:rPr>
          <w:rFonts w:ascii="Trebuchet MS" w:eastAsia="Arial" w:hAnsi="Trebuchet MS"/>
          <w:bCs/>
          <w:color w:val="000000"/>
          <w:lang w:eastAsia="ar-SA"/>
        </w:rPr>
      </w:pPr>
      <w:proofErr w:type="spellStart"/>
      <w:r w:rsidRPr="00A038C0">
        <w:rPr>
          <w:rFonts w:ascii="Trebuchet MS" w:eastAsia="Arial" w:hAnsi="Trebuchet MS"/>
          <w:bCs/>
          <w:color w:val="000000"/>
          <w:lang w:eastAsia="ar-SA"/>
        </w:rPr>
        <w:t>Canara</w:t>
      </w:r>
      <w:proofErr w:type="spellEnd"/>
      <w:r w:rsidRPr="00A038C0">
        <w:rPr>
          <w:rFonts w:ascii="Trebuchet MS" w:eastAsia="Arial" w:hAnsi="Trebuchet MS"/>
          <w:bCs/>
          <w:color w:val="000000"/>
          <w:lang w:eastAsia="ar-SA"/>
        </w:rPr>
        <w:t xml:space="preserve"> Bank, </w:t>
      </w:r>
    </w:p>
    <w:p w:rsidR="00FE2829" w:rsidRPr="00A038C0" w:rsidRDefault="00FE2829" w:rsidP="00FE2829">
      <w:pPr>
        <w:autoSpaceDE w:val="0"/>
        <w:ind w:left="720"/>
        <w:rPr>
          <w:rFonts w:ascii="Trebuchet MS" w:eastAsia="Arial" w:hAnsi="Trebuchet MS"/>
          <w:bCs/>
          <w:color w:val="000000"/>
          <w:lang w:eastAsia="ar-SA"/>
        </w:rPr>
      </w:pPr>
      <w:r>
        <w:rPr>
          <w:rFonts w:ascii="Trebuchet MS" w:eastAsia="Arial" w:hAnsi="Trebuchet MS"/>
          <w:bCs/>
          <w:color w:val="000000"/>
          <w:lang w:eastAsia="ar-SA"/>
        </w:rPr>
        <w:t>ASK</w:t>
      </w:r>
      <w:r w:rsidRPr="00A038C0">
        <w:rPr>
          <w:rFonts w:ascii="Trebuchet MS" w:eastAsia="Arial" w:hAnsi="Trebuchet MS"/>
          <w:bCs/>
          <w:color w:val="000000"/>
          <w:lang w:eastAsia="ar-SA"/>
        </w:rPr>
        <w:t xml:space="preserve"> Section, FI Wing, Head Office, </w:t>
      </w:r>
    </w:p>
    <w:p w:rsidR="00FE2829" w:rsidRPr="00A038C0" w:rsidRDefault="00FE2829" w:rsidP="00FE2829">
      <w:pPr>
        <w:autoSpaceDE w:val="0"/>
        <w:ind w:left="720"/>
        <w:rPr>
          <w:rFonts w:ascii="Trebuchet MS" w:eastAsia="Arial" w:hAnsi="Trebuchet MS"/>
          <w:bCs/>
          <w:color w:val="000000"/>
          <w:lang w:eastAsia="ar-SA"/>
        </w:rPr>
      </w:pPr>
      <w:proofErr w:type="spellStart"/>
      <w:r w:rsidRPr="00A038C0">
        <w:rPr>
          <w:rFonts w:ascii="Trebuchet MS" w:eastAsia="Arial" w:hAnsi="Trebuchet MS"/>
          <w:bCs/>
          <w:color w:val="000000"/>
          <w:lang w:eastAsia="ar-SA"/>
        </w:rPr>
        <w:t>Bengaluru</w:t>
      </w:r>
      <w:proofErr w:type="spellEnd"/>
      <w:r w:rsidRPr="00A038C0">
        <w:rPr>
          <w:rFonts w:ascii="Trebuchet MS" w:eastAsia="Arial" w:hAnsi="Trebuchet MS"/>
          <w:bCs/>
          <w:color w:val="000000"/>
          <w:lang w:eastAsia="ar-SA"/>
        </w:rPr>
        <w:t xml:space="preserve"> – 560 009</w:t>
      </w:r>
    </w:p>
    <w:p w:rsidR="00FE2829" w:rsidRPr="00A038C0" w:rsidRDefault="00FE2829" w:rsidP="00FE2829">
      <w:pPr>
        <w:autoSpaceDE w:val="0"/>
        <w:ind w:left="720"/>
        <w:rPr>
          <w:rFonts w:ascii="Trebuchet MS" w:eastAsia="Arial" w:hAnsi="Trebuchet MS"/>
          <w:bCs/>
          <w:color w:val="000000"/>
          <w:lang w:eastAsia="ar-SA"/>
        </w:rPr>
      </w:pPr>
      <w:r w:rsidRPr="00A038C0">
        <w:rPr>
          <w:rFonts w:ascii="Trebuchet MS" w:eastAsia="Arial" w:hAnsi="Trebuchet MS"/>
          <w:bCs/>
          <w:color w:val="000000"/>
          <w:lang w:eastAsia="ar-SA"/>
        </w:rPr>
        <w:t xml:space="preserve">Karnataka </w:t>
      </w:r>
    </w:p>
    <w:p w:rsidR="00FE2829" w:rsidRPr="00A038C0" w:rsidRDefault="00FE2829" w:rsidP="00FE2829">
      <w:pPr>
        <w:jc w:val="both"/>
        <w:rPr>
          <w:rFonts w:ascii="Trebuchet MS" w:hAnsi="Trebuchet MS"/>
          <w:bCs/>
          <w:color w:val="000000"/>
          <w:lang w:val="fr-FR"/>
        </w:rPr>
      </w:pPr>
    </w:p>
    <w:p w:rsidR="00FE2829" w:rsidRPr="00A038C0" w:rsidRDefault="00FE2829" w:rsidP="00FE2829">
      <w:pPr>
        <w:jc w:val="both"/>
        <w:rPr>
          <w:rFonts w:ascii="Trebuchet MS" w:hAnsi="Trebuchet MS"/>
          <w:bCs/>
          <w:color w:val="000000"/>
          <w:lang w:val="fr-FR"/>
        </w:rPr>
      </w:pPr>
      <w:proofErr w:type="spellStart"/>
      <w:r w:rsidRPr="00A038C0">
        <w:rPr>
          <w:rFonts w:ascii="Trebuchet MS" w:hAnsi="Trebuchet MS"/>
          <w:bCs/>
          <w:color w:val="000000"/>
          <w:lang w:val="fr-FR"/>
        </w:rPr>
        <w:t>Dear</w:t>
      </w:r>
      <w:proofErr w:type="spellEnd"/>
      <w:r w:rsidRPr="00A038C0">
        <w:rPr>
          <w:rFonts w:ascii="Trebuchet MS" w:hAnsi="Trebuchet MS"/>
          <w:bCs/>
          <w:color w:val="000000"/>
          <w:lang w:val="fr-FR"/>
        </w:rPr>
        <w:t xml:space="preserve"> Sir/</w:t>
      </w:r>
      <w:proofErr w:type="spellStart"/>
      <w:r w:rsidRPr="00A038C0">
        <w:rPr>
          <w:rFonts w:ascii="Trebuchet MS" w:hAnsi="Trebuchet MS"/>
          <w:bCs/>
          <w:color w:val="000000"/>
          <w:lang w:val="fr-FR"/>
        </w:rPr>
        <w:t>Madam</w:t>
      </w:r>
      <w:proofErr w:type="spellEnd"/>
      <w:r w:rsidRPr="00A038C0">
        <w:rPr>
          <w:rFonts w:ascii="Trebuchet MS" w:hAnsi="Trebuchet MS"/>
          <w:bCs/>
          <w:color w:val="000000"/>
          <w:lang w:val="fr-FR"/>
        </w:rPr>
        <w:t>,</w:t>
      </w:r>
    </w:p>
    <w:p w:rsidR="00FE2829" w:rsidRPr="001E599D" w:rsidRDefault="00FE2829" w:rsidP="00FE2829">
      <w:pPr>
        <w:jc w:val="both"/>
        <w:rPr>
          <w:rFonts w:ascii="Trebuchet MS" w:hAnsi="Trebuchet MS" w:cs="Calibri"/>
          <w:b/>
          <w:color w:val="000000"/>
        </w:rPr>
      </w:pPr>
      <w:r w:rsidRPr="00A038C0">
        <w:rPr>
          <w:rFonts w:ascii="Trebuchet MS" w:hAnsi="Trebuchet MS"/>
          <w:b/>
          <w:color w:val="000000"/>
        </w:rPr>
        <w:t xml:space="preserve">SUB: </w:t>
      </w:r>
      <w:r w:rsidRPr="001E599D">
        <w:rPr>
          <w:rFonts w:ascii="Trebuchet MS" w:eastAsia="Arial" w:hAnsi="Trebuchet MS"/>
          <w:b/>
        </w:rPr>
        <w:t xml:space="preserve">SUPPLY OF UIDAI CERTIFIED MANPOWER, HARDWARE MAINTENANCE </w:t>
      </w:r>
      <w:r>
        <w:rPr>
          <w:rFonts w:ascii="Trebuchet MS" w:eastAsia="Arial" w:hAnsi="Trebuchet MS"/>
          <w:b/>
          <w:sz w:val="24"/>
          <w:szCs w:val="24"/>
        </w:rPr>
        <w:t>SUPPORT</w:t>
      </w:r>
      <w:r w:rsidRPr="001E599D">
        <w:rPr>
          <w:rFonts w:ascii="Trebuchet MS" w:eastAsia="Arial" w:hAnsi="Trebuchet MS"/>
          <w:b/>
        </w:rPr>
        <w:t xml:space="preserve"> &amp; SOFTWARE RELATED SUPPORT FOR AADHAAR SEVA KENDRAS (ASKs)</w:t>
      </w:r>
    </w:p>
    <w:p w:rsidR="00FE2829" w:rsidRPr="00DB0DD3" w:rsidRDefault="00FE2829" w:rsidP="00FE2829">
      <w:pPr>
        <w:jc w:val="both"/>
        <w:rPr>
          <w:rFonts w:ascii="Trebuchet MS" w:hAnsi="Trebuchet MS"/>
          <w:b/>
          <w:color w:val="000000"/>
        </w:rPr>
      </w:pPr>
    </w:p>
    <w:p w:rsidR="00FE2829" w:rsidRPr="00A038C0" w:rsidRDefault="00FE2829" w:rsidP="00FE2829">
      <w:pPr>
        <w:jc w:val="both"/>
        <w:rPr>
          <w:rFonts w:ascii="Trebuchet MS" w:hAnsi="Trebuchet MS"/>
          <w:b/>
          <w:color w:val="000000"/>
        </w:rPr>
      </w:pPr>
      <w:r w:rsidRPr="00DB0DD3">
        <w:rPr>
          <w:rFonts w:ascii="Trebuchet MS" w:hAnsi="Trebuchet MS"/>
          <w:b/>
          <w:color w:val="000000"/>
        </w:rPr>
        <w:t xml:space="preserve">Ref: </w:t>
      </w:r>
      <w:proofErr w:type="gramStart"/>
      <w:r w:rsidRPr="00DB0DD3">
        <w:rPr>
          <w:rFonts w:ascii="Trebuchet MS" w:hAnsi="Trebuchet MS"/>
          <w:b/>
          <w:color w:val="000000"/>
        </w:rPr>
        <w:t>Your</w:t>
      </w:r>
      <w:proofErr w:type="gramEnd"/>
      <w:r w:rsidRPr="00DB0DD3">
        <w:rPr>
          <w:rFonts w:ascii="Trebuchet MS" w:hAnsi="Trebuchet MS"/>
          <w:b/>
          <w:color w:val="000000"/>
        </w:rPr>
        <w:t xml:space="preserve"> </w:t>
      </w:r>
      <w:r w:rsidRPr="00DB0DD3">
        <w:rPr>
          <w:rFonts w:ascii="Trebuchet MS" w:hAnsi="Trebuchet MS"/>
          <w:b/>
          <w:bCs/>
          <w:color w:val="000000"/>
        </w:rPr>
        <w:t>RFP No. FIW/02/2021 dated 28.05.2021</w:t>
      </w:r>
    </w:p>
    <w:p w:rsidR="00FE2829" w:rsidRPr="00A038C0" w:rsidRDefault="00FE2829" w:rsidP="00FE2829">
      <w:pPr>
        <w:jc w:val="both"/>
        <w:rPr>
          <w:rFonts w:ascii="Trebuchet MS" w:hAnsi="Trebuchet MS"/>
          <w:color w:val="000000"/>
        </w:rPr>
      </w:pPr>
      <w:r w:rsidRPr="00A038C0">
        <w:rPr>
          <w:rFonts w:ascii="Trebuchet MS" w:hAnsi="Trebuchet MS"/>
          <w:color w:val="000000"/>
        </w:rPr>
        <w:t xml:space="preserve">This has reference to your above RFP. </w:t>
      </w:r>
    </w:p>
    <w:p w:rsidR="00FE2829" w:rsidRPr="00A038C0" w:rsidRDefault="00FE2829" w:rsidP="00FE2829">
      <w:pPr>
        <w:jc w:val="both"/>
        <w:rPr>
          <w:rFonts w:ascii="Trebuchet MS" w:hAnsi="Trebuchet MS"/>
          <w:color w:val="000000"/>
        </w:rPr>
      </w:pPr>
      <w:r w:rsidRPr="00A038C0">
        <w:rPr>
          <w:rFonts w:ascii="Trebuchet MS" w:hAnsi="Trebuchet MS"/>
          <w:color w:val="000000"/>
        </w:rPr>
        <w:t>Mr</w:t>
      </w:r>
      <w:proofErr w:type="gramStart"/>
      <w:r w:rsidRPr="00A038C0">
        <w:rPr>
          <w:rFonts w:ascii="Trebuchet MS" w:hAnsi="Trebuchet MS"/>
          <w:color w:val="000000"/>
        </w:rPr>
        <w:t>./</w:t>
      </w:r>
      <w:proofErr w:type="gramEnd"/>
      <w:r w:rsidRPr="00A038C0">
        <w:rPr>
          <w:rFonts w:ascii="Trebuchet MS" w:hAnsi="Trebuchet MS"/>
          <w:color w:val="000000"/>
        </w:rPr>
        <w:t>Miss/Mrs. ________________________________________is hereby authorized to attend the bid opening of the above RFP on _________________ on behalf of our organization.</w:t>
      </w:r>
    </w:p>
    <w:p w:rsidR="00FE2829" w:rsidRPr="00A038C0" w:rsidRDefault="00FE2829" w:rsidP="00FE2829">
      <w:pPr>
        <w:jc w:val="both"/>
        <w:rPr>
          <w:rFonts w:ascii="Trebuchet MS" w:hAnsi="Trebuchet MS"/>
          <w:color w:val="000000"/>
        </w:rPr>
      </w:pPr>
      <w:r w:rsidRPr="00A038C0">
        <w:rPr>
          <w:rFonts w:ascii="Trebuchet MS" w:hAnsi="Trebuchet MS"/>
          <w:color w:val="000000"/>
        </w:rPr>
        <w:t>The specimen signature is attested below:</w:t>
      </w:r>
    </w:p>
    <w:p w:rsidR="00FE2829" w:rsidRPr="00A038C0" w:rsidRDefault="00FE2829" w:rsidP="00FE2829">
      <w:pPr>
        <w:jc w:val="both"/>
        <w:rPr>
          <w:rFonts w:ascii="Trebuchet MS" w:hAnsi="Trebuchet MS"/>
          <w:color w:val="000000"/>
        </w:rPr>
      </w:pPr>
      <w:r w:rsidRPr="00A038C0">
        <w:rPr>
          <w:rFonts w:ascii="Trebuchet MS" w:hAnsi="Trebuchet MS"/>
          <w:color w:val="000000"/>
        </w:rPr>
        <w:t>_________________________________</w:t>
      </w:r>
    </w:p>
    <w:p w:rsidR="00FE2829" w:rsidRPr="00A038C0" w:rsidRDefault="00FE2829" w:rsidP="00FE2829">
      <w:pPr>
        <w:jc w:val="both"/>
        <w:rPr>
          <w:rFonts w:ascii="Trebuchet MS" w:hAnsi="Trebuchet MS"/>
          <w:color w:val="000000"/>
        </w:rPr>
      </w:pPr>
      <w:r w:rsidRPr="00A038C0">
        <w:rPr>
          <w:rFonts w:ascii="Trebuchet MS" w:hAnsi="Trebuchet MS"/>
          <w:color w:val="000000"/>
        </w:rPr>
        <w:t>Specimen Signature of Representative</w:t>
      </w:r>
    </w:p>
    <w:p w:rsidR="00FE2829" w:rsidRPr="00A038C0" w:rsidRDefault="00FE2829" w:rsidP="00FE2829">
      <w:pPr>
        <w:jc w:val="both"/>
        <w:rPr>
          <w:rFonts w:ascii="Trebuchet MS" w:hAnsi="Trebuchet MS"/>
          <w:color w:val="000000"/>
        </w:rPr>
      </w:pPr>
      <w:r w:rsidRPr="00A038C0">
        <w:rPr>
          <w:rFonts w:ascii="Trebuchet MS" w:hAnsi="Trebuchet MS"/>
          <w:color w:val="000000"/>
        </w:rPr>
        <w:t xml:space="preserve">_________________________________     </w:t>
      </w:r>
    </w:p>
    <w:p w:rsidR="00FE2829" w:rsidRPr="00A038C0" w:rsidRDefault="00FE2829" w:rsidP="00FE2829">
      <w:pPr>
        <w:jc w:val="both"/>
        <w:rPr>
          <w:rFonts w:ascii="Trebuchet MS" w:hAnsi="Trebuchet MS"/>
          <w:color w:val="000000"/>
        </w:rPr>
      </w:pPr>
    </w:p>
    <w:p w:rsidR="00FE2829" w:rsidRPr="00A038C0" w:rsidRDefault="00FE2829" w:rsidP="00FE2829">
      <w:pPr>
        <w:jc w:val="both"/>
        <w:rPr>
          <w:rFonts w:ascii="Trebuchet MS" w:hAnsi="Trebuchet MS"/>
          <w:color w:val="000000"/>
        </w:rPr>
      </w:pPr>
      <w:r w:rsidRPr="00A038C0">
        <w:rPr>
          <w:rFonts w:ascii="Trebuchet MS" w:hAnsi="Trebuchet MS"/>
          <w:color w:val="000000"/>
        </w:rPr>
        <w:t>Signature of Authorizing Authority</w:t>
      </w:r>
      <w:r w:rsidRPr="00A038C0">
        <w:rPr>
          <w:rFonts w:ascii="Trebuchet MS" w:hAnsi="Trebuchet MS"/>
          <w:color w:val="000000"/>
        </w:rPr>
        <w:tab/>
      </w:r>
      <w:r w:rsidRPr="00A038C0">
        <w:rPr>
          <w:rFonts w:ascii="Trebuchet MS" w:hAnsi="Trebuchet MS"/>
          <w:color w:val="000000"/>
        </w:rPr>
        <w:tab/>
      </w:r>
      <w:r w:rsidRPr="00A038C0">
        <w:rPr>
          <w:rFonts w:ascii="Trebuchet MS" w:hAnsi="Trebuchet MS"/>
          <w:color w:val="000000"/>
        </w:rPr>
        <w:tab/>
      </w:r>
      <w:r w:rsidRPr="00A038C0">
        <w:rPr>
          <w:rFonts w:ascii="Trebuchet MS" w:hAnsi="Trebuchet MS"/>
          <w:color w:val="000000"/>
        </w:rPr>
        <w:tab/>
      </w:r>
      <w:r w:rsidRPr="00A038C0">
        <w:rPr>
          <w:rFonts w:ascii="Trebuchet MS" w:hAnsi="Trebuchet MS"/>
          <w:color w:val="000000"/>
        </w:rPr>
        <w:tab/>
      </w:r>
      <w:r w:rsidRPr="00A038C0">
        <w:rPr>
          <w:rFonts w:ascii="Trebuchet MS" w:hAnsi="Trebuchet MS"/>
          <w:color w:val="000000"/>
        </w:rPr>
        <w:tab/>
      </w:r>
      <w:r w:rsidRPr="00A038C0">
        <w:rPr>
          <w:rFonts w:ascii="Trebuchet MS" w:hAnsi="Trebuchet MS"/>
          <w:color w:val="000000"/>
        </w:rPr>
        <w:tab/>
      </w:r>
      <w:r w:rsidRPr="00A038C0">
        <w:rPr>
          <w:rFonts w:ascii="Trebuchet MS" w:hAnsi="Trebuchet MS"/>
          <w:color w:val="000000"/>
        </w:rPr>
        <w:tab/>
      </w:r>
    </w:p>
    <w:p w:rsidR="00FE2829" w:rsidRPr="00A038C0" w:rsidRDefault="00FE2829" w:rsidP="00FE2829">
      <w:pPr>
        <w:jc w:val="both"/>
        <w:rPr>
          <w:rFonts w:ascii="Trebuchet MS" w:hAnsi="Trebuchet MS"/>
          <w:color w:val="000000"/>
        </w:rPr>
      </w:pPr>
      <w:r w:rsidRPr="00A038C0">
        <w:rPr>
          <w:rFonts w:ascii="Trebuchet MS" w:hAnsi="Trebuchet MS"/>
          <w:color w:val="000000"/>
        </w:rPr>
        <w:t>_________________________________</w:t>
      </w:r>
    </w:p>
    <w:p w:rsidR="00FE2829" w:rsidRPr="00A038C0" w:rsidRDefault="00FE2829" w:rsidP="00FE2829">
      <w:pPr>
        <w:jc w:val="both"/>
        <w:rPr>
          <w:rFonts w:ascii="Trebuchet MS" w:hAnsi="Trebuchet MS"/>
          <w:b/>
          <w:color w:val="000000"/>
        </w:rPr>
      </w:pPr>
      <w:r w:rsidRPr="00A038C0">
        <w:rPr>
          <w:rFonts w:ascii="Trebuchet MS" w:hAnsi="Trebuchet MS"/>
          <w:color w:val="000000"/>
        </w:rPr>
        <w:t>Name &amp; Designation of Authorizing Authority</w:t>
      </w:r>
    </w:p>
    <w:p w:rsidR="00FE2829" w:rsidRPr="00A038C0" w:rsidRDefault="00FE2829" w:rsidP="00FE2829">
      <w:pPr>
        <w:tabs>
          <w:tab w:val="left" w:pos="2674"/>
        </w:tabs>
        <w:rPr>
          <w:rFonts w:ascii="Trebuchet MS" w:hAnsi="Trebuchet MS" w:cs="Tahoma"/>
          <w:b/>
          <w:color w:val="000000"/>
          <w:u w:val="single"/>
        </w:rPr>
      </w:pPr>
    </w:p>
    <w:p w:rsidR="00FE2829" w:rsidRPr="00A038C0" w:rsidRDefault="00FE2829" w:rsidP="00FE2829">
      <w:pPr>
        <w:pBdr>
          <w:top w:val="single" w:sz="4" w:space="1" w:color="auto"/>
          <w:left w:val="single" w:sz="4" w:space="4" w:color="auto"/>
          <w:bottom w:val="single" w:sz="4" w:space="1" w:color="auto"/>
          <w:right w:val="single" w:sz="4" w:space="4" w:color="auto"/>
        </w:pBdr>
        <w:tabs>
          <w:tab w:val="left" w:pos="2674"/>
        </w:tabs>
        <w:ind w:left="709" w:hanging="709"/>
        <w:rPr>
          <w:rFonts w:ascii="Trebuchet MS" w:hAnsi="Trebuchet MS" w:cs="Tahoma"/>
          <w:b/>
          <w:color w:val="000000"/>
          <w:u w:val="single"/>
        </w:rPr>
      </w:pPr>
      <w:r w:rsidRPr="00A038C0">
        <w:rPr>
          <w:rFonts w:ascii="Trebuchet MS" w:hAnsi="Trebuchet MS" w:cs="Tahoma"/>
          <w:b/>
          <w:color w:val="000000"/>
        </w:rPr>
        <w:t>NOTE: This Authorization letter is to be carried in person and shall not be placed inside any of the bid covers.</w:t>
      </w:r>
    </w:p>
    <w:p w:rsidR="00FE2829" w:rsidRPr="00A038C0" w:rsidRDefault="00FE2829" w:rsidP="00FE2829">
      <w:pPr>
        <w:jc w:val="center"/>
        <w:rPr>
          <w:rFonts w:cs="Calibri"/>
          <w:b/>
          <w:color w:val="000000"/>
          <w:u w:val="single"/>
        </w:rPr>
      </w:pPr>
      <w:r w:rsidRPr="00A038C0">
        <w:rPr>
          <w:rFonts w:cs="Calibri"/>
          <w:b/>
          <w:bCs/>
          <w:color w:val="000000"/>
          <w:u w:val="single"/>
        </w:rPr>
        <w:lastRenderedPageBreak/>
        <w:t xml:space="preserve">Annexure </w:t>
      </w:r>
      <w:r w:rsidRPr="00A038C0">
        <w:rPr>
          <w:rFonts w:cs="Calibri"/>
          <w:b/>
          <w:color w:val="000000"/>
          <w:u w:val="single"/>
        </w:rPr>
        <w:t>-</w:t>
      </w:r>
      <w:r>
        <w:rPr>
          <w:rFonts w:cs="Calibri"/>
          <w:b/>
          <w:color w:val="000000"/>
          <w:u w:val="single"/>
        </w:rPr>
        <w:t>I</w:t>
      </w:r>
      <w:r w:rsidRPr="00A038C0">
        <w:rPr>
          <w:rFonts w:cs="Calibri"/>
          <w:b/>
          <w:color w:val="000000"/>
          <w:u w:val="single"/>
        </w:rPr>
        <w:t>X</w:t>
      </w:r>
    </w:p>
    <w:p w:rsidR="00FE2829" w:rsidRPr="00A038C0" w:rsidRDefault="00FE2829" w:rsidP="00FE2829">
      <w:pPr>
        <w:jc w:val="center"/>
        <w:rPr>
          <w:rFonts w:cs="Calibri"/>
          <w:b/>
          <w:color w:val="000000"/>
        </w:rPr>
      </w:pPr>
      <w:r w:rsidRPr="00A038C0">
        <w:rPr>
          <w:rFonts w:cs="Calibri"/>
          <w:b/>
          <w:bCs/>
          <w:color w:val="000000"/>
          <w:u w:val="single"/>
        </w:rPr>
        <w:t>(This has to be submitted in the non-judicial Stamp Paper</w:t>
      </w:r>
      <w:r>
        <w:rPr>
          <w:rFonts w:cs="Calibri"/>
          <w:b/>
          <w:bCs/>
          <w:color w:val="000000"/>
          <w:u w:val="single"/>
        </w:rPr>
        <w:t xml:space="preserve"> valuing Rs 300/-</w:t>
      </w:r>
      <w:r w:rsidRPr="00A038C0">
        <w:rPr>
          <w:rFonts w:cs="Calibri"/>
          <w:b/>
          <w:bCs/>
          <w:color w:val="000000"/>
          <w:u w:val="single"/>
        </w:rPr>
        <w:t>)</w:t>
      </w:r>
    </w:p>
    <w:p w:rsidR="00FE2829" w:rsidRPr="00A038C0" w:rsidRDefault="00FE2829" w:rsidP="00FE2829">
      <w:pPr>
        <w:ind w:left="720" w:hanging="720"/>
        <w:jc w:val="center"/>
        <w:rPr>
          <w:rFonts w:cs="Calibri"/>
          <w:b/>
          <w:bCs/>
          <w:color w:val="000000"/>
          <w:u w:val="single"/>
        </w:rPr>
      </w:pPr>
      <w:r w:rsidRPr="00A038C0">
        <w:rPr>
          <w:rFonts w:cs="Calibri"/>
          <w:b/>
          <w:bCs/>
          <w:color w:val="000000"/>
          <w:u w:val="single"/>
        </w:rPr>
        <w:t>Pre Contract Integrity Pact</w:t>
      </w:r>
    </w:p>
    <w:p w:rsidR="00FE2829" w:rsidRPr="00A038C0" w:rsidRDefault="00FE2829" w:rsidP="00FE2829">
      <w:pPr>
        <w:pStyle w:val="ListParagraph"/>
        <w:numPr>
          <w:ilvl w:val="0"/>
          <w:numId w:val="12"/>
        </w:numPr>
        <w:suppressAutoHyphens/>
        <w:spacing w:after="240"/>
        <w:ind w:left="0" w:hanging="270"/>
        <w:contextualSpacing w:val="0"/>
        <w:jc w:val="both"/>
        <w:rPr>
          <w:rFonts w:cs="Calibri"/>
          <w:b/>
          <w:bCs/>
          <w:color w:val="000000"/>
          <w:u w:val="single"/>
        </w:rPr>
      </w:pPr>
      <w:r w:rsidRPr="00A038C0">
        <w:rPr>
          <w:rFonts w:cs="Calibri"/>
          <w:b/>
          <w:bCs/>
          <w:color w:val="000000"/>
          <w:u w:val="single"/>
        </w:rPr>
        <w:t>GENERAL</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This pre-bid contract Agreement (herein after called   the  Integrity  Pact)   is made on</w:t>
      </w:r>
      <w:r w:rsidRPr="00A038C0">
        <w:rPr>
          <w:rFonts w:cs="Calibri"/>
          <w:color w:val="000000"/>
        </w:rPr>
        <w:softHyphen/>
      </w:r>
      <w:r w:rsidRPr="00A038C0">
        <w:rPr>
          <w:rFonts w:cs="Calibri"/>
          <w:color w:val="000000"/>
        </w:rPr>
        <w:softHyphen/>
      </w:r>
      <w:r w:rsidRPr="00A038C0">
        <w:rPr>
          <w:rFonts w:cs="Calibri"/>
          <w:color w:val="000000"/>
        </w:rPr>
        <w:softHyphen/>
        <w:t xml:space="preserve">_____ day  of the ______ month of 20____ ,   between,  </w:t>
      </w:r>
      <w:proofErr w:type="spellStart"/>
      <w:r w:rsidRPr="00A038C0">
        <w:rPr>
          <w:rFonts w:cs="Calibri"/>
          <w:color w:val="000000"/>
        </w:rPr>
        <w:t>Canara</w:t>
      </w:r>
      <w:proofErr w:type="spellEnd"/>
      <w:r w:rsidRPr="00A038C0">
        <w:rPr>
          <w:rFonts w:cs="Calibri"/>
          <w:color w:val="000000"/>
        </w:rPr>
        <w:t xml:space="preserve"> Bank, a body corporate constituted under Banking Companies  (Acquisition and transfer of undertakings), Act 1970 having its Head office at 112, J.C. Road, Bangalore 560 002, with branches spread over India and abroad (hereinafter referred to as BUYER which expression shall include its successors and assigns) acting through </w:t>
      </w:r>
      <w:proofErr w:type="spellStart"/>
      <w:r w:rsidRPr="00A038C0">
        <w:rPr>
          <w:rFonts w:cs="Calibri"/>
          <w:color w:val="000000"/>
        </w:rPr>
        <w:t>Shri</w:t>
      </w:r>
      <w:proofErr w:type="spellEnd"/>
      <w:r w:rsidRPr="00A038C0">
        <w:rPr>
          <w:rFonts w:cs="Calibri"/>
          <w:color w:val="000000"/>
        </w:rPr>
        <w:t xml:space="preserve">.______________________ , Deputy General Manager, FI Wing, HO, </w:t>
      </w:r>
      <w:proofErr w:type="spellStart"/>
      <w:r w:rsidRPr="00A038C0">
        <w:rPr>
          <w:rFonts w:cs="Calibri"/>
          <w:color w:val="000000"/>
        </w:rPr>
        <w:t>Bengaluru</w:t>
      </w:r>
      <w:proofErr w:type="spellEnd"/>
      <w:r w:rsidRPr="00A038C0">
        <w:rPr>
          <w:rFonts w:cs="Calibri"/>
          <w:color w:val="000000"/>
        </w:rPr>
        <w:t xml:space="preserve"> representing </w:t>
      </w:r>
      <w:proofErr w:type="spellStart"/>
      <w:r w:rsidRPr="00A038C0">
        <w:rPr>
          <w:rFonts w:cs="Calibri"/>
          <w:color w:val="000000"/>
        </w:rPr>
        <w:t>Canara</w:t>
      </w:r>
      <w:proofErr w:type="spellEnd"/>
      <w:r w:rsidRPr="00A038C0">
        <w:rPr>
          <w:rFonts w:cs="Calibri"/>
          <w:color w:val="000000"/>
        </w:rPr>
        <w:t xml:space="preserve"> Bank, of the BUYER, of the FIRST PART</w:t>
      </w:r>
    </w:p>
    <w:p w:rsidR="00FE2829" w:rsidRPr="00A038C0" w:rsidRDefault="00FE2829" w:rsidP="00FE2829">
      <w:pPr>
        <w:jc w:val="both"/>
        <w:rPr>
          <w:rFonts w:cs="Calibri"/>
          <w:color w:val="000000"/>
        </w:rPr>
      </w:pPr>
      <w:r w:rsidRPr="00A038C0">
        <w:rPr>
          <w:rFonts w:cs="Calibri"/>
          <w:color w:val="000000"/>
        </w:rPr>
        <w:t xml:space="preserve">                                                                AND</w:t>
      </w:r>
    </w:p>
    <w:p w:rsidR="00FE2829" w:rsidRPr="00A038C0" w:rsidRDefault="00FE2829" w:rsidP="00FE2829">
      <w:pPr>
        <w:ind w:left="450"/>
        <w:jc w:val="both"/>
        <w:rPr>
          <w:rFonts w:cs="Calibri"/>
          <w:color w:val="000000"/>
          <w:spacing w:val="10"/>
        </w:rPr>
      </w:pPr>
      <w:r w:rsidRPr="00A038C0">
        <w:rPr>
          <w:rFonts w:cs="Calibri"/>
          <w:color w:val="000000"/>
          <w:spacing w:val="10"/>
        </w:rPr>
        <w:t>M/</w:t>
      </w:r>
      <w:proofErr w:type="spellStart"/>
      <w:r w:rsidRPr="00A038C0">
        <w:rPr>
          <w:rFonts w:cs="Calibri"/>
          <w:color w:val="000000"/>
          <w:spacing w:val="10"/>
        </w:rPr>
        <w:t>s.________________represented</w:t>
      </w:r>
      <w:proofErr w:type="spellEnd"/>
      <w:r w:rsidRPr="00A038C0">
        <w:rPr>
          <w:rFonts w:cs="Calibri"/>
          <w:color w:val="000000"/>
          <w:spacing w:val="10"/>
        </w:rPr>
        <w:t xml:space="preserve"> by </w:t>
      </w:r>
      <w:proofErr w:type="spellStart"/>
      <w:r w:rsidRPr="00A038C0">
        <w:rPr>
          <w:rFonts w:cs="Calibri"/>
          <w:color w:val="000000"/>
          <w:spacing w:val="10"/>
        </w:rPr>
        <w:t>Shri</w:t>
      </w:r>
      <w:proofErr w:type="spellEnd"/>
      <w:r w:rsidRPr="00A038C0">
        <w:rPr>
          <w:rFonts w:cs="Calibri"/>
          <w:color w:val="000000"/>
          <w:spacing w:val="10"/>
        </w:rPr>
        <w:t xml:space="preserve"> ____________</w:t>
      </w:r>
      <w:proofErr w:type="gramStart"/>
      <w:r w:rsidRPr="00A038C0">
        <w:rPr>
          <w:rFonts w:cs="Calibri"/>
          <w:color w:val="000000"/>
          <w:spacing w:val="10"/>
        </w:rPr>
        <w:t>Chief  Executive</w:t>
      </w:r>
      <w:proofErr w:type="gramEnd"/>
      <w:r w:rsidRPr="00A038C0">
        <w:rPr>
          <w:rFonts w:cs="Calibri"/>
          <w:color w:val="000000"/>
          <w:spacing w:val="10"/>
        </w:rPr>
        <w:t xml:space="preserve"> Officer/</w:t>
      </w:r>
      <w:proofErr w:type="spellStart"/>
      <w:r w:rsidRPr="00A038C0">
        <w:rPr>
          <w:rFonts w:cs="Calibri"/>
          <w:color w:val="000000"/>
          <w:spacing w:val="10"/>
        </w:rPr>
        <w:t>Authorised</w:t>
      </w:r>
      <w:proofErr w:type="spellEnd"/>
      <w:r w:rsidRPr="00A038C0">
        <w:rPr>
          <w:rFonts w:cs="Calibri"/>
          <w:color w:val="000000"/>
          <w:spacing w:val="10"/>
        </w:rPr>
        <w:t xml:space="preserve"> Signatory   (hereinafter   called    the    "BIDDER/SERVICE PROVIDER", which  expression  shall   mean and   include,  unless  the   context  otherwise requires, his  successors and   permitted  assigns), of the SECOND PART</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WHEREAS the  BUYER  proposes to  engage  services of the bidder for business correspondent services - hybrid </w:t>
      </w:r>
      <w:proofErr w:type="spellStart"/>
      <w:r w:rsidRPr="00A038C0">
        <w:rPr>
          <w:rFonts w:cs="Calibri"/>
          <w:color w:val="000000"/>
        </w:rPr>
        <w:t>opex</w:t>
      </w:r>
      <w:proofErr w:type="spellEnd"/>
      <w:r w:rsidRPr="00A038C0">
        <w:rPr>
          <w:rFonts w:cs="Calibri"/>
          <w:color w:val="000000"/>
        </w:rPr>
        <w:t xml:space="preserve"> model (kiosk &amp; mobile) using Tablets  and the BIDDER/SERVICE PROVIDER  is willing to offer/has  offered the services  and</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WHEREAS the BIDDER/SERVICE PROVIDER is a private company/ public  company/Government undertaking/ partnership/ LLP/registered export  agency/service provider,  duly constituted  in accordance   with  the relevant law governing its formation/incorporation/constitution and the BUYER  is a body corporate constituted under Banking Companies  (Acquisition and transfer of undertakings), Act 1970.</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WHERAS the BIDDER/SERVICE PROVIDER has clearly understood that the signing of this agreement is an essential pre-requisite for participation in the bidding process in respect of Services proposed to be engaged by the BUYER and also understood that this agreement would be effective from the stage of invitation of bids till the complete execution of the agreement and beyond as provided in clause 13  and the breach of this agreement detected or found at any stage of the procurement process shall result into rejection of the bid and cancellation of contract rendering BIDDER/SERVICE PROVIDER  liable for damages and replacement costs incurred by the BUYER. </w:t>
      </w:r>
    </w:p>
    <w:p w:rsidR="00FE2829" w:rsidRPr="00A038C0" w:rsidRDefault="00FE2829" w:rsidP="00FE2829">
      <w:pPr>
        <w:pStyle w:val="ListParagraph"/>
        <w:numPr>
          <w:ilvl w:val="0"/>
          <w:numId w:val="12"/>
        </w:numPr>
        <w:suppressAutoHyphens/>
        <w:spacing w:after="240"/>
        <w:ind w:left="0" w:hanging="270"/>
        <w:contextualSpacing w:val="0"/>
        <w:jc w:val="both"/>
        <w:rPr>
          <w:rFonts w:cs="Calibri"/>
          <w:color w:val="000000"/>
        </w:rPr>
      </w:pPr>
      <w:r w:rsidRPr="00A038C0">
        <w:rPr>
          <w:rFonts w:cs="Calibri"/>
          <w:color w:val="000000"/>
        </w:rPr>
        <w:t>NOW, THEREFORE, the  BUYER and  the BIDDER/SERVICE PROVIDER agree  to enter into  this  pre-contract integrity agreement, hereinafter  referred  to  as  Integrity  Pact, which shall form part and parcel of RFP as also the contract agreement if contracted with BIDDER, in the event that the BIDDER turns out to be successful bidder, and it is intended through this agreement   to  avoid  all  forms   of  corruption  by following a system that  is fair, transparent and  free from  any  influence/prejudiced dealings prior to, during and  subsequent to the  Contract to be entered into  with a view  to:-</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Enabling the BUYER to engage the  desired Services at a competitive price in conformity with the defined specifications by avoiding the high cost and the </w:t>
      </w:r>
      <w:proofErr w:type="spellStart"/>
      <w:r w:rsidRPr="00A038C0">
        <w:rPr>
          <w:rFonts w:cs="Calibri"/>
          <w:color w:val="000000"/>
        </w:rPr>
        <w:t>distortionary</w:t>
      </w:r>
      <w:proofErr w:type="spellEnd"/>
      <w:r w:rsidRPr="00A038C0">
        <w:rPr>
          <w:rFonts w:cs="Calibri"/>
          <w:color w:val="000000"/>
        </w:rPr>
        <w:t xml:space="preserve"> impact of corruption on public procurement, and</w:t>
      </w:r>
    </w:p>
    <w:p w:rsidR="00FE2829" w:rsidRPr="00654CB4"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Enabling  BIDDER/SERVICE PROVIDER to refrain  from   bribing  or indulging  in  any   corrupt  practices in  order  to  secure  the   contract,  by providing assurance to  them that the BUYER </w:t>
      </w:r>
    </w:p>
    <w:p w:rsidR="00FE2829" w:rsidRPr="00A038C0" w:rsidRDefault="00FE2829" w:rsidP="00FE2829">
      <w:pPr>
        <w:pStyle w:val="ListParagraph"/>
        <w:suppressAutoHyphens/>
        <w:spacing w:after="240"/>
        <w:ind w:left="450"/>
        <w:contextualSpacing w:val="0"/>
        <w:rPr>
          <w:rFonts w:cs="Calibri"/>
          <w:color w:val="000000"/>
        </w:rPr>
      </w:pPr>
      <w:r w:rsidRPr="00A038C0">
        <w:rPr>
          <w:rFonts w:cs="Calibri"/>
          <w:color w:val="000000"/>
        </w:rPr>
        <w:t>shall not be influenced in any way by the bribery or corrupt practices emanating from or resorted to by their competitors and that all procurements shall be free from any blemish or stain of corruption and  the  BUYER  stays committed to prevent corruption, in  any  form,  by  its  officials  by  following transparent procedures.</w:t>
      </w:r>
    </w:p>
    <w:p w:rsidR="00FE2829" w:rsidRPr="00A038C0" w:rsidRDefault="00FE2829" w:rsidP="00FE2829">
      <w:pPr>
        <w:jc w:val="both"/>
        <w:rPr>
          <w:rFonts w:cs="Calibri"/>
          <w:color w:val="000000"/>
          <w:spacing w:val="10"/>
        </w:rPr>
      </w:pPr>
      <w:r w:rsidRPr="00A038C0">
        <w:rPr>
          <w:rFonts w:cs="Calibri"/>
          <w:color w:val="000000"/>
          <w:spacing w:val="10"/>
        </w:rPr>
        <w:t>The parties hereto hereby agree to enter into this integrity Pact and agree as follows:</w:t>
      </w:r>
    </w:p>
    <w:p w:rsidR="00FE2829" w:rsidRPr="00A038C0" w:rsidRDefault="00FE2829" w:rsidP="00FE2829">
      <w:pPr>
        <w:pStyle w:val="ListParagraph"/>
        <w:numPr>
          <w:ilvl w:val="0"/>
          <w:numId w:val="12"/>
        </w:numPr>
        <w:suppressAutoHyphens/>
        <w:spacing w:after="240"/>
        <w:ind w:left="0" w:hanging="270"/>
        <w:contextualSpacing w:val="0"/>
        <w:jc w:val="both"/>
        <w:rPr>
          <w:rFonts w:cs="Calibri"/>
          <w:color w:val="000000"/>
        </w:rPr>
      </w:pPr>
      <w:r w:rsidRPr="00A038C0">
        <w:rPr>
          <w:rFonts w:cs="Calibri"/>
          <w:color w:val="000000"/>
        </w:rPr>
        <w:lastRenderedPageBreak/>
        <w:t>COMMITMENTS OF THE BUYER</w:t>
      </w:r>
    </w:p>
    <w:p w:rsidR="00FE2829" w:rsidRPr="00A038C0" w:rsidRDefault="00FE2829" w:rsidP="00FE2829">
      <w:pPr>
        <w:jc w:val="both"/>
        <w:rPr>
          <w:rFonts w:cs="Calibri"/>
          <w:color w:val="000000"/>
          <w:spacing w:val="10"/>
        </w:rPr>
      </w:pPr>
      <w:r w:rsidRPr="00A038C0">
        <w:rPr>
          <w:rFonts w:cs="Calibri"/>
          <w:color w:val="000000"/>
          <w:spacing w:val="10"/>
        </w:rPr>
        <w:t>The BUYER commits itself to the following:-</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The   BUYER  represents  that    all  officials    of   the BUYER, connected whether  directly or  indirectly with  the RPF process are duty bound by rules and regulations governing their service terms and conditions not to demand, take  promise for or accept,   directly or  through intermediaries, any bribe,  consideration, gift, reward, </w:t>
      </w:r>
      <w:proofErr w:type="spellStart"/>
      <w:r w:rsidRPr="00A038C0">
        <w:rPr>
          <w:rFonts w:cs="Calibri"/>
          <w:color w:val="000000"/>
        </w:rPr>
        <w:t>favour</w:t>
      </w:r>
      <w:proofErr w:type="spellEnd"/>
      <w:r w:rsidRPr="00A038C0">
        <w:rPr>
          <w:rFonts w:cs="Calibri"/>
          <w:color w:val="000000"/>
        </w:rPr>
        <w:t xml:space="preserve"> or any  material or immaterial benefit or any other advantage from  the BIDDER/SERVICE PROVIDER either for themselves or for any person, organization or third party related to the contract in   exchange  for   an   advantage  in   the   bidding   process,  bid   evaluation, contracting or implementation process related to the contract.</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The BUYER will, during the pre-contract stage, treat all BIDDERS/SERVICE PROVIDERS alike, </w:t>
      </w:r>
      <w:proofErr w:type="gramStart"/>
      <w:r w:rsidRPr="00A038C0">
        <w:rPr>
          <w:rFonts w:cs="Calibri"/>
          <w:color w:val="000000"/>
        </w:rPr>
        <w:t>and  will</w:t>
      </w:r>
      <w:proofErr w:type="gramEnd"/>
      <w:r w:rsidRPr="00A038C0">
        <w:rPr>
          <w:rFonts w:cs="Calibri"/>
          <w:color w:val="000000"/>
        </w:rPr>
        <w:t xml:space="preserve"> provide to all BIDDERS/SERVICE PROVIDERS  the    same    information   and    will    not provide any   such   information  to  any   particular BIDDER/SERVICE PROVIDER which could afford an  advantage to  that particular BIDDER/SERVICE PROVIDER in comparison to the other BIDDER/SERVICE PROVIDERS.</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The   BUYER   shall report to the   appropriate Government Regulators/Authorities   any   </w:t>
      </w:r>
      <w:proofErr w:type="gramStart"/>
      <w:r w:rsidRPr="00A038C0">
        <w:rPr>
          <w:rFonts w:cs="Calibri"/>
          <w:color w:val="000000"/>
        </w:rPr>
        <w:t>attempted  or</w:t>
      </w:r>
      <w:proofErr w:type="gramEnd"/>
      <w:r w:rsidRPr="00A038C0">
        <w:rPr>
          <w:rFonts w:cs="Calibri"/>
          <w:color w:val="000000"/>
        </w:rPr>
        <w:t xml:space="preserve">   completed  breaches  of   the   above commitments as well as any substantial suspicion of such  a breach, as and when the same is considered necessary to comply with the law in force in this regard.</w:t>
      </w:r>
    </w:p>
    <w:p w:rsidR="00FE2829" w:rsidRPr="00A038C0" w:rsidRDefault="00FE2829" w:rsidP="00FE2829">
      <w:pPr>
        <w:jc w:val="both"/>
        <w:rPr>
          <w:rFonts w:cs="Calibri"/>
          <w:color w:val="000000"/>
          <w:spacing w:val="10"/>
        </w:rPr>
      </w:pPr>
      <w:r w:rsidRPr="00A038C0">
        <w:rPr>
          <w:rFonts w:cs="Calibri"/>
          <w:color w:val="000000"/>
          <w:spacing w:val="10"/>
        </w:rPr>
        <w:t>In case any such  preceding misconduct on the part of such  official(s)  is reported by the BIDDER/SERVICE PROVIDER to   the   BUYER  with   the   full   and verifiable facts  and   the  same  is  prima  facie found to  be  correct by  the BUYER, necessary  disciplinary  proceedings,  or   any   other  action  as deemed  fit,  including  criminal  proceedings  may   be  initiated  by  the BUYER  and   such   a  person  shall   be  debarred  from   further  dealings related to the  contract process. In such a case, while an enquiry is being conducted by the BUYER, the proceedings under the contract would not be stalled.</w:t>
      </w:r>
    </w:p>
    <w:p w:rsidR="00FE2829" w:rsidRPr="00A038C0" w:rsidRDefault="00FE2829" w:rsidP="00FE2829">
      <w:pPr>
        <w:pStyle w:val="ListParagraph"/>
        <w:numPr>
          <w:ilvl w:val="0"/>
          <w:numId w:val="12"/>
        </w:numPr>
        <w:suppressAutoHyphens/>
        <w:spacing w:after="240"/>
        <w:ind w:left="0" w:hanging="270"/>
        <w:contextualSpacing w:val="0"/>
        <w:jc w:val="both"/>
        <w:rPr>
          <w:rFonts w:cs="Calibri"/>
          <w:b/>
          <w:bCs/>
          <w:color w:val="000000"/>
          <w:u w:val="single"/>
        </w:rPr>
      </w:pPr>
      <w:r w:rsidRPr="00A038C0">
        <w:rPr>
          <w:rFonts w:cs="Calibri"/>
          <w:b/>
          <w:bCs/>
          <w:color w:val="000000"/>
          <w:u w:val="single"/>
        </w:rPr>
        <w:t>COMMITMENTS OF BIDDER/SERVICE PROVIDERS</w:t>
      </w:r>
    </w:p>
    <w:p w:rsidR="00FE2829" w:rsidRPr="00A038C0" w:rsidRDefault="00FE2829" w:rsidP="00FE2829">
      <w:pPr>
        <w:jc w:val="both"/>
        <w:rPr>
          <w:rFonts w:cs="Calibri"/>
          <w:color w:val="000000"/>
        </w:rPr>
      </w:pPr>
      <w:r w:rsidRPr="00A038C0">
        <w:rPr>
          <w:rFonts w:cs="Calibri"/>
          <w:color w:val="000000"/>
        </w:rPr>
        <w:t>The BIDDER/SERVICE PROVIDER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The BIDDER/SERVICE PROVIDER will not offer, directly or through intermediaries, any  bribe,  gift, consideration, reward, </w:t>
      </w:r>
      <w:proofErr w:type="spellStart"/>
      <w:r w:rsidRPr="00A038C0">
        <w:rPr>
          <w:rFonts w:cs="Calibri"/>
          <w:color w:val="000000"/>
        </w:rPr>
        <w:t>favour</w:t>
      </w:r>
      <w:proofErr w:type="spellEnd"/>
      <w:r w:rsidRPr="00A038C0">
        <w:rPr>
          <w:rFonts w:cs="Calibri"/>
          <w:color w:val="000000"/>
        </w:rPr>
        <w:t xml:space="preserve">, any  material or immaterial benefit or other advantage, commission, fees,  brokerage or inducement to any  official  of the  BUYER, connected directly or indirectly with   the  biding process, or  to  any  person, organization or  third party related to  the  contract in  exchange for  any  advantage in  the  bidding, evaluation, contracting and  implementation of the contract. </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The  BIDDER/SERVICE PROVIDER  further  undertakes  that   it  has  not given, offered or promised to give, directly or indirectly any bribe,  gift, consideration, reward,  </w:t>
      </w:r>
      <w:proofErr w:type="spellStart"/>
      <w:r w:rsidRPr="00A038C0">
        <w:rPr>
          <w:rFonts w:cs="Calibri"/>
          <w:color w:val="000000"/>
        </w:rPr>
        <w:t>favour</w:t>
      </w:r>
      <w:proofErr w:type="spellEnd"/>
      <w:r w:rsidRPr="00A038C0">
        <w:rPr>
          <w:rFonts w:cs="Calibri"/>
          <w:color w:val="000000"/>
        </w:rPr>
        <w:t xml:space="preserve">, any  material or  immaterial benefit or  other advantage, commission, fees, brokerage, or inducement to any  official  of the BUYER or otherwise for procuring the  Contract or for forbearing to do  or for  having done any  act  in  relation to  the  obtaining or  execution of  the contract or any  other contract with  the BUYER or for showing or forbearing to show </w:t>
      </w:r>
      <w:proofErr w:type="spellStart"/>
      <w:r w:rsidRPr="00A038C0">
        <w:rPr>
          <w:rFonts w:cs="Calibri"/>
          <w:color w:val="000000"/>
        </w:rPr>
        <w:t>favour</w:t>
      </w:r>
      <w:proofErr w:type="spellEnd"/>
      <w:r w:rsidRPr="00A038C0">
        <w:rPr>
          <w:rFonts w:cs="Calibri"/>
          <w:color w:val="000000"/>
        </w:rPr>
        <w:t xml:space="preserve"> or  </w:t>
      </w:r>
      <w:proofErr w:type="spellStart"/>
      <w:r w:rsidRPr="00A038C0">
        <w:rPr>
          <w:rFonts w:cs="Calibri"/>
          <w:color w:val="000000"/>
        </w:rPr>
        <w:t>disfavour</w:t>
      </w:r>
      <w:proofErr w:type="spellEnd"/>
      <w:r w:rsidRPr="00A038C0">
        <w:rPr>
          <w:rFonts w:cs="Calibri"/>
          <w:color w:val="000000"/>
        </w:rPr>
        <w:t xml:space="preserve"> to any  person in relation to  the  contract or any other contract with  the BUYER.</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The  BIDDER/SERVICE PROVIDER  further confirms and  declares to the BUYER that the BIDDER/SERVICE PROVIDER is the </w:t>
      </w:r>
      <w:proofErr w:type="spellStart"/>
      <w:r w:rsidRPr="00A038C0">
        <w:rPr>
          <w:rFonts w:cs="Calibri"/>
          <w:color w:val="000000"/>
        </w:rPr>
        <w:t>Authorised</w:t>
      </w:r>
      <w:proofErr w:type="spellEnd"/>
      <w:r w:rsidRPr="00A038C0">
        <w:rPr>
          <w:rFonts w:cs="Calibri"/>
          <w:color w:val="000000"/>
        </w:rPr>
        <w:t xml:space="preserve"> Service Provider having necessary authorizations,  intellectual property rights and approvals from the intellectual property right owners of such materials/services and  has  not  engaged any  individual or  firm  or company whether Indian or foreign to intercede, facilitate or in any  way  to recommend to  the  BUYER or  any  of its  functionaries, whether officially  or unofficially to  the  award of  the  contract to  the BIDDER/SERVICE PROVIDER, nor has any amount been  paid, promised or intended to be paid to any  such  individual, firm  or company in respect of any such  intercession, facilitation or recommendation.</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lastRenderedPageBreak/>
        <w:t>The  BIDDER/SERVICE PROVIDER, either  while  presenting  the  bid  or during pre-contract negotiations or before  signing the  contract, shall  disclose any  payment he has  made, is committed to or intends to make to officials  of the  BUYER  or  their   family members,  agents, brokers  or  any other intermediaries in connection with the contract and  the details of services agreed upon for such  payments.</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The  BIDDER/SERVICE PROVIDER  will  not  collude with   other parties interested in the  contract to impair the  transparency, fairness and  progress of the  bidding process, bid  evaluation, contracting and  implementation of  the contract.</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The BIDDER/SERVICE PROVIDER will not accept any advantage in exchange for any corrupt practice, unfair means and illegal activities emanating from other competitors or from anyone else.</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The  BIDDER/SERVICE PROVIDER shall  not  use  improperly, for purpose of competition or personal gain,  or pass on to others, any information provided by  the  BUYER  as  part of  the  business relationship, regarding plans, technical proposal and  business details, including information contained in  any electronic data  carrier.  The   BIDDER/SERVICE PROVIDER also undertakes to exercise due and adequate care lest any   such information is divulged.</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The BIDDER/SERVICE PROVIDER commits to refrain from giving any complaint directly or through any other manner without supporting it with full and verifiable facts.</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The BIDDER/SERVICE PROVIDER shall not instigate or cause to instigate any third person to commit any of the acts mentioned above.</w:t>
      </w:r>
    </w:p>
    <w:p w:rsidR="00FE2829" w:rsidRPr="00A038C0" w:rsidRDefault="00FE2829" w:rsidP="00FE2829">
      <w:pPr>
        <w:pStyle w:val="ListParagraph"/>
        <w:numPr>
          <w:ilvl w:val="0"/>
          <w:numId w:val="12"/>
        </w:numPr>
        <w:suppressAutoHyphens/>
        <w:spacing w:after="240"/>
        <w:ind w:left="0" w:hanging="270"/>
        <w:contextualSpacing w:val="0"/>
        <w:jc w:val="both"/>
        <w:rPr>
          <w:rFonts w:cs="Calibri"/>
          <w:b/>
          <w:bCs/>
          <w:color w:val="000000"/>
          <w:u w:val="single"/>
        </w:rPr>
      </w:pPr>
      <w:r w:rsidRPr="00A038C0">
        <w:rPr>
          <w:rFonts w:cs="Calibri"/>
          <w:b/>
          <w:bCs/>
          <w:color w:val="000000"/>
          <w:u w:val="single"/>
        </w:rPr>
        <w:t>PREVIOUS TRANSGRESSION</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The BIDDER/SERVICE PROVIDER declares that no previous transgression occurred in the last three years  immediately before  signing of this Integrity Pact with any other company in any country in respect of any  corrupt practices envisaged hereunder or with any Public Sector Bank,  Public  Sector  Enterprise/Undertaking in India or any  Government Department in  India that  could justify  BIDDER's  exclusion from  the tender process.</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If the BIDDER/SERVICE PROVIDER makes incorrect statement on this subject, BIDDER/SERVICE PROVIDER can be disqualified from the tender/bid process or the contract, if already awarded, can be terminated for such reason.</w:t>
      </w:r>
    </w:p>
    <w:p w:rsidR="00FE2829" w:rsidRPr="00A038C0" w:rsidRDefault="00FE2829" w:rsidP="00FE2829">
      <w:pPr>
        <w:pStyle w:val="ListParagraph"/>
        <w:numPr>
          <w:ilvl w:val="0"/>
          <w:numId w:val="12"/>
        </w:numPr>
        <w:suppressAutoHyphens/>
        <w:spacing w:after="240"/>
        <w:ind w:left="0" w:hanging="270"/>
        <w:contextualSpacing w:val="0"/>
        <w:jc w:val="both"/>
        <w:rPr>
          <w:rFonts w:cs="Calibri"/>
          <w:b/>
          <w:bCs/>
          <w:color w:val="000000"/>
          <w:u w:val="single"/>
        </w:rPr>
      </w:pPr>
      <w:r w:rsidRPr="00A038C0">
        <w:rPr>
          <w:rFonts w:cs="Calibri"/>
          <w:b/>
          <w:bCs/>
          <w:color w:val="000000"/>
          <w:u w:val="single"/>
        </w:rPr>
        <w:t>EARNEST MONEY (SECURITY DEPOSIT)</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Every BIDDER/SERVICE PROVIDER while  submitting  commercial  bid, shall   deposit an  amount as  specified  in  RFP/Tender  Documents as  Earnest Money/Security,   Deposit, with  the  BUYER  through any   of  the instruments as detailed in the tender documents.</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The  Earnest Money/Security Deposit shall  be  </w:t>
      </w:r>
      <w:r w:rsidRPr="00A038C0">
        <w:rPr>
          <w:rFonts w:cs="Calibri"/>
          <w:i/>
          <w:color w:val="000000"/>
        </w:rPr>
        <w:t>valid for a  period till</w:t>
      </w:r>
      <w:r w:rsidRPr="00A038C0">
        <w:rPr>
          <w:rFonts w:cs="Calibri"/>
          <w:color w:val="000000"/>
        </w:rPr>
        <w:t xml:space="preserve"> the   complete  conclusion  of  the   contractual  obligations or for such period as mentioned in RFP/Contract , including warranty  period, whichever is later  to  the complete  satisfaction of  BUYER.</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In the case of successful BIDDER/SERVICE PROVIDER, a clause  would also  be incorporated in  the  Article  pertaining to  Performance Bond  in  the Contract that   the  provisions of  Sanctions for  violation shall   be applicable for  forfeiture of Performance Bond  in  case  of a decision by  the BUYER to  forfeit  the  same  without assigning any  reason for imposing sanction for violation of this Pact.</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No interest shall  be payable by the BUYER to the BIDDER/SERVICE PROVIDER  on   Earnest  Money/Security  Deposit for the period of its currency. </w:t>
      </w:r>
    </w:p>
    <w:p w:rsidR="00FE2829" w:rsidRPr="00A038C0" w:rsidRDefault="00FE2829" w:rsidP="00FE2829">
      <w:pPr>
        <w:pStyle w:val="ListParagraph"/>
        <w:numPr>
          <w:ilvl w:val="0"/>
          <w:numId w:val="12"/>
        </w:numPr>
        <w:suppressAutoHyphens/>
        <w:spacing w:after="240"/>
        <w:ind w:left="0" w:hanging="270"/>
        <w:contextualSpacing w:val="0"/>
        <w:jc w:val="both"/>
        <w:rPr>
          <w:rFonts w:cs="Calibri"/>
          <w:b/>
          <w:bCs/>
          <w:color w:val="000000"/>
          <w:u w:val="single"/>
        </w:rPr>
      </w:pPr>
      <w:r w:rsidRPr="00A038C0">
        <w:rPr>
          <w:rFonts w:cs="Calibri"/>
          <w:b/>
          <w:bCs/>
          <w:color w:val="000000"/>
          <w:u w:val="single"/>
        </w:rPr>
        <w:t>SANCTIONS FOR VIOLATIONS</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Any    breach   of    the    provisions herein contained by    the    BIDDER/SERVICE PROVIDER or any one employed by it or acting on its behalf (whether with or  without the  knowledge of the  BIDDER/SERVICE PROVIDER shall  entitle the BUYER to take  all or any one  of the following actions, wherever required:-</w:t>
      </w:r>
    </w:p>
    <w:p w:rsidR="00FE2829" w:rsidRPr="00A038C0" w:rsidRDefault="00FE2829" w:rsidP="00FE2829">
      <w:pPr>
        <w:pStyle w:val="ListParagraph"/>
        <w:numPr>
          <w:ilvl w:val="0"/>
          <w:numId w:val="13"/>
        </w:numPr>
        <w:tabs>
          <w:tab w:val="left" w:pos="450"/>
        </w:tabs>
        <w:suppressAutoHyphens/>
        <w:ind w:left="540" w:hanging="90"/>
        <w:contextualSpacing w:val="0"/>
        <w:jc w:val="both"/>
        <w:rPr>
          <w:rFonts w:cs="Calibri"/>
          <w:color w:val="000000"/>
        </w:rPr>
      </w:pPr>
      <w:r w:rsidRPr="00A038C0">
        <w:rPr>
          <w:rFonts w:cs="Calibri"/>
          <w:color w:val="000000"/>
        </w:rPr>
        <w:lastRenderedPageBreak/>
        <w:t xml:space="preserve"> To   </w:t>
      </w:r>
      <w:proofErr w:type="gramStart"/>
      <w:r w:rsidRPr="00A038C0">
        <w:rPr>
          <w:rFonts w:cs="Calibri"/>
          <w:color w:val="000000"/>
        </w:rPr>
        <w:t>immediately  call</w:t>
      </w:r>
      <w:proofErr w:type="gramEnd"/>
      <w:r w:rsidRPr="00A038C0">
        <w:rPr>
          <w:rFonts w:cs="Calibri"/>
          <w:color w:val="000000"/>
        </w:rPr>
        <w:t xml:space="preserve">   off   the   pre  contract  negotiations  without assigning any  reason or giving any compensation to the BIDDER/SERVICE PROVIDER. However, the proceedings with the other BIDDER/SERVICE PROVIDER(s) would continue.</w:t>
      </w:r>
    </w:p>
    <w:p w:rsidR="00FE2829" w:rsidRPr="00A038C0" w:rsidRDefault="00FE2829" w:rsidP="00FE2829">
      <w:pPr>
        <w:pStyle w:val="ListParagraph"/>
        <w:numPr>
          <w:ilvl w:val="0"/>
          <w:numId w:val="13"/>
        </w:numPr>
        <w:tabs>
          <w:tab w:val="left" w:pos="450"/>
        </w:tabs>
        <w:suppressAutoHyphens/>
        <w:ind w:left="540" w:hanging="90"/>
        <w:contextualSpacing w:val="0"/>
        <w:jc w:val="both"/>
        <w:rPr>
          <w:rFonts w:cs="Calibri"/>
          <w:color w:val="000000"/>
        </w:rPr>
      </w:pPr>
      <w:r w:rsidRPr="00A038C0">
        <w:rPr>
          <w:rFonts w:cs="Calibri"/>
          <w:color w:val="000000"/>
        </w:rPr>
        <w:t xml:space="preserve"> To forfeit fully or partially the Earnest Money Deposit (in pre-contract stage) and/or Security Deposit/Performance </w:t>
      </w:r>
      <w:proofErr w:type="gramStart"/>
      <w:r w:rsidRPr="00A038C0">
        <w:rPr>
          <w:rFonts w:cs="Calibri"/>
          <w:color w:val="000000"/>
        </w:rPr>
        <w:t>Bond  (</w:t>
      </w:r>
      <w:proofErr w:type="gramEnd"/>
      <w:r w:rsidRPr="00A038C0">
        <w:rPr>
          <w:rFonts w:cs="Calibri"/>
          <w:color w:val="000000"/>
        </w:rPr>
        <w:t>after  the  contract is signed),   as    decided   by    the    BUYER    and    the BUYER  shall   not   be   required  to  assign  any   reason thereof.</w:t>
      </w:r>
    </w:p>
    <w:p w:rsidR="00FE2829" w:rsidRPr="00A038C0" w:rsidRDefault="00FE2829" w:rsidP="00FE2829">
      <w:pPr>
        <w:pStyle w:val="ListParagraph"/>
        <w:numPr>
          <w:ilvl w:val="0"/>
          <w:numId w:val="13"/>
        </w:numPr>
        <w:tabs>
          <w:tab w:val="left" w:pos="450"/>
        </w:tabs>
        <w:suppressAutoHyphens/>
        <w:ind w:left="540" w:hanging="90"/>
        <w:contextualSpacing w:val="0"/>
        <w:jc w:val="both"/>
        <w:rPr>
          <w:rFonts w:cs="Calibri"/>
          <w:color w:val="000000"/>
        </w:rPr>
      </w:pPr>
      <w:r w:rsidRPr="00A038C0">
        <w:rPr>
          <w:rFonts w:cs="Calibri"/>
          <w:color w:val="000000"/>
        </w:rPr>
        <w:t xml:space="preserve"> To immediately </w:t>
      </w:r>
      <w:proofErr w:type="gramStart"/>
      <w:r w:rsidRPr="00A038C0">
        <w:rPr>
          <w:rFonts w:cs="Calibri"/>
          <w:color w:val="000000"/>
        </w:rPr>
        <w:t>cancel  the</w:t>
      </w:r>
      <w:proofErr w:type="gramEnd"/>
      <w:r w:rsidRPr="00A038C0">
        <w:rPr>
          <w:rFonts w:cs="Calibri"/>
          <w:color w:val="000000"/>
        </w:rPr>
        <w:t xml:space="preserve">  contract, if already signed, without giving any compensation to the BIDDER/SERVICE PROVIDER.</w:t>
      </w:r>
    </w:p>
    <w:p w:rsidR="00FE2829" w:rsidRPr="00A038C0" w:rsidRDefault="00FE2829" w:rsidP="00FE2829">
      <w:pPr>
        <w:pStyle w:val="ListParagraph"/>
        <w:numPr>
          <w:ilvl w:val="0"/>
          <w:numId w:val="13"/>
        </w:numPr>
        <w:tabs>
          <w:tab w:val="left" w:pos="450"/>
        </w:tabs>
        <w:suppressAutoHyphens/>
        <w:ind w:left="540" w:hanging="90"/>
        <w:contextualSpacing w:val="0"/>
        <w:jc w:val="both"/>
        <w:rPr>
          <w:rFonts w:cs="Calibri"/>
          <w:color w:val="000000"/>
        </w:rPr>
      </w:pPr>
      <w:r w:rsidRPr="00A038C0">
        <w:rPr>
          <w:rFonts w:cs="Calibri"/>
          <w:color w:val="000000"/>
        </w:rPr>
        <w:tab/>
        <w:t xml:space="preserve">To recover all sums already paid by the  BUYER and  in case  of  the  Indian BIDDER/SERVICE PROVIDER  with interest thereon  at   2%   higher  than  the   prevailing  MCLR of CANARA BANK (Name of the  Bank/Financial Institution) while in case of a BIDDER/SERVICE PROVIDER from  a country other than India with Interest thereon at 2% higher than the LIBOR. If any outstanding   payment   is    due     to    the     BIDDER/Contractor from </w:t>
      </w:r>
      <w:proofErr w:type="gramStart"/>
      <w:r w:rsidRPr="00A038C0">
        <w:rPr>
          <w:rFonts w:cs="Calibri"/>
          <w:color w:val="000000"/>
        </w:rPr>
        <w:t>the  BUYER</w:t>
      </w:r>
      <w:proofErr w:type="gramEnd"/>
      <w:r w:rsidRPr="00A038C0">
        <w:rPr>
          <w:rFonts w:cs="Calibri"/>
          <w:color w:val="000000"/>
        </w:rPr>
        <w:t xml:space="preserve">  in  connection with any other contract such  outstanding payment could also be utilized to recover the aforesaid sum  and  interest. </w:t>
      </w:r>
    </w:p>
    <w:p w:rsidR="00FE2829" w:rsidRPr="00A038C0" w:rsidRDefault="00FE2829" w:rsidP="00FE2829">
      <w:pPr>
        <w:pStyle w:val="ListParagraph"/>
        <w:numPr>
          <w:ilvl w:val="0"/>
          <w:numId w:val="13"/>
        </w:numPr>
        <w:tabs>
          <w:tab w:val="left" w:pos="450"/>
        </w:tabs>
        <w:suppressAutoHyphens/>
        <w:ind w:left="540" w:hanging="90"/>
        <w:contextualSpacing w:val="0"/>
        <w:jc w:val="both"/>
        <w:rPr>
          <w:rFonts w:cs="Calibri"/>
          <w:color w:val="000000"/>
        </w:rPr>
      </w:pPr>
      <w:r w:rsidRPr="00A038C0">
        <w:rPr>
          <w:rFonts w:cs="Calibri"/>
          <w:color w:val="000000"/>
        </w:rPr>
        <w:t xml:space="preserve"> To    </w:t>
      </w:r>
      <w:proofErr w:type="spellStart"/>
      <w:r w:rsidRPr="00A038C0">
        <w:rPr>
          <w:rFonts w:cs="Calibri"/>
          <w:color w:val="000000"/>
        </w:rPr>
        <w:t>encash</w:t>
      </w:r>
      <w:proofErr w:type="spellEnd"/>
      <w:r w:rsidRPr="00A038C0">
        <w:rPr>
          <w:rFonts w:cs="Calibri"/>
          <w:color w:val="000000"/>
        </w:rPr>
        <w:t xml:space="preserve">    the     advance    bank     guarantee    and     performance bond/warranty    bond,   if    furnished   by    the     BIDDER/SERVICE PROVIDER, in order to recover </w:t>
      </w:r>
      <w:proofErr w:type="gramStart"/>
      <w:r w:rsidRPr="00A038C0">
        <w:rPr>
          <w:rFonts w:cs="Calibri"/>
          <w:color w:val="000000"/>
        </w:rPr>
        <w:t>the  payments</w:t>
      </w:r>
      <w:proofErr w:type="gramEnd"/>
      <w:r w:rsidRPr="00A038C0">
        <w:rPr>
          <w:rFonts w:cs="Calibri"/>
          <w:color w:val="000000"/>
        </w:rPr>
        <w:t xml:space="preserve"> already made by the BUYER, along with  interest.</w:t>
      </w:r>
    </w:p>
    <w:p w:rsidR="00FE2829" w:rsidRPr="00A038C0" w:rsidRDefault="00FE2829" w:rsidP="00FE2829">
      <w:pPr>
        <w:pStyle w:val="ListParagraph"/>
        <w:numPr>
          <w:ilvl w:val="0"/>
          <w:numId w:val="13"/>
        </w:numPr>
        <w:tabs>
          <w:tab w:val="left" w:pos="450"/>
        </w:tabs>
        <w:suppressAutoHyphens/>
        <w:ind w:left="540" w:hanging="90"/>
        <w:contextualSpacing w:val="0"/>
        <w:jc w:val="both"/>
        <w:rPr>
          <w:rFonts w:cs="Calibri"/>
          <w:color w:val="000000"/>
        </w:rPr>
      </w:pPr>
      <w:r w:rsidRPr="00A038C0">
        <w:rPr>
          <w:rFonts w:cs="Calibri"/>
          <w:color w:val="000000"/>
        </w:rPr>
        <w:t xml:space="preserve"> To  cancel   all  or  any   other  contracts with  the   BIDDER  /SERVICE PROVIDER and  the  BIDDER/SELLER /CONTRACTOR/SERVICE PROVIDER shall be liable  to pay  compensation for any  loss or damage to the BUYER resulting from  such  cancellation/rescission and the  BUYER  shall  be  entitled to  deduct the  amount so payable    from     the     money(s)    due     to     the     BIDDER/SERVICE PROVIDER.</w:t>
      </w:r>
    </w:p>
    <w:p w:rsidR="00FE2829" w:rsidRPr="00A038C0" w:rsidRDefault="00FE2829" w:rsidP="00FE2829">
      <w:pPr>
        <w:pStyle w:val="ListParagraph"/>
        <w:numPr>
          <w:ilvl w:val="0"/>
          <w:numId w:val="13"/>
        </w:numPr>
        <w:tabs>
          <w:tab w:val="left" w:pos="450"/>
        </w:tabs>
        <w:suppressAutoHyphens/>
        <w:ind w:left="540" w:hanging="90"/>
        <w:contextualSpacing w:val="0"/>
        <w:jc w:val="both"/>
        <w:rPr>
          <w:rFonts w:cs="Calibri"/>
          <w:color w:val="000000"/>
        </w:rPr>
      </w:pPr>
      <w:r w:rsidRPr="00A038C0">
        <w:rPr>
          <w:rFonts w:cs="Calibri"/>
          <w:color w:val="000000"/>
        </w:rPr>
        <w:tab/>
        <w:t xml:space="preserve">To debar the BIDDER/SERVICE PROVIDER from participating in   future </w:t>
      </w:r>
      <w:proofErr w:type="gramStart"/>
      <w:r w:rsidRPr="00A038C0">
        <w:rPr>
          <w:rFonts w:cs="Calibri"/>
          <w:color w:val="000000"/>
        </w:rPr>
        <w:t>bidding  processes</w:t>
      </w:r>
      <w:proofErr w:type="gramEnd"/>
      <w:r w:rsidRPr="00A038C0">
        <w:rPr>
          <w:rFonts w:cs="Calibri"/>
          <w:color w:val="000000"/>
        </w:rPr>
        <w:t xml:space="preserve">  of   the   BUYER   for   a minimum period of five years,  which may  be further extended at the discretion of the BUYER.</w:t>
      </w:r>
    </w:p>
    <w:p w:rsidR="00FE2829" w:rsidRPr="00A038C0" w:rsidRDefault="00FE2829" w:rsidP="00FE2829">
      <w:pPr>
        <w:pStyle w:val="ListParagraph"/>
        <w:numPr>
          <w:ilvl w:val="0"/>
          <w:numId w:val="13"/>
        </w:numPr>
        <w:tabs>
          <w:tab w:val="left" w:pos="450"/>
        </w:tabs>
        <w:suppressAutoHyphens/>
        <w:ind w:left="540" w:hanging="90"/>
        <w:contextualSpacing w:val="0"/>
        <w:jc w:val="both"/>
        <w:rPr>
          <w:rFonts w:cs="Calibri"/>
          <w:color w:val="000000"/>
        </w:rPr>
      </w:pPr>
      <w:r w:rsidRPr="00A038C0">
        <w:rPr>
          <w:rFonts w:cs="Calibri"/>
          <w:color w:val="000000"/>
        </w:rPr>
        <w:t xml:space="preserve"> To  recover all  sums paid in  violation of  this  Pact  by BIDDER/SERVICE PROVIDER(s) to  any middlemen or  agent or broker with  a view  to securing the contract.</w:t>
      </w:r>
    </w:p>
    <w:p w:rsidR="00FE2829" w:rsidRPr="00A038C0" w:rsidRDefault="00FE2829" w:rsidP="00FE2829">
      <w:pPr>
        <w:pStyle w:val="ListParagraph"/>
        <w:numPr>
          <w:ilvl w:val="0"/>
          <w:numId w:val="13"/>
        </w:numPr>
        <w:tabs>
          <w:tab w:val="left" w:pos="450"/>
        </w:tabs>
        <w:suppressAutoHyphens/>
        <w:ind w:left="540" w:hanging="90"/>
        <w:contextualSpacing w:val="0"/>
        <w:jc w:val="both"/>
        <w:rPr>
          <w:rFonts w:cs="Calibri"/>
          <w:color w:val="000000"/>
        </w:rPr>
      </w:pPr>
      <w:r w:rsidRPr="00A038C0">
        <w:rPr>
          <w:rFonts w:cs="Calibri"/>
          <w:color w:val="000000"/>
        </w:rPr>
        <w:t xml:space="preserve"> In  cases  where  irrevocable Letters of  Credit have   been  received in respect of any  contract signed by  the  BUYER with the BIDDER/SERVICE PROVIDER, the same  shall  not be opened.</w:t>
      </w:r>
    </w:p>
    <w:p w:rsidR="00FE2829" w:rsidRPr="00A038C0" w:rsidRDefault="00FE2829" w:rsidP="00FE2829">
      <w:pPr>
        <w:pStyle w:val="ListParagraph"/>
        <w:numPr>
          <w:ilvl w:val="0"/>
          <w:numId w:val="13"/>
        </w:numPr>
        <w:tabs>
          <w:tab w:val="left" w:pos="450"/>
        </w:tabs>
        <w:suppressAutoHyphens/>
        <w:ind w:left="540" w:hanging="90"/>
        <w:contextualSpacing w:val="0"/>
        <w:jc w:val="both"/>
        <w:rPr>
          <w:rFonts w:cs="Calibri"/>
          <w:color w:val="000000"/>
        </w:rPr>
      </w:pPr>
      <w:r w:rsidRPr="00A038C0">
        <w:rPr>
          <w:rFonts w:cs="Calibri"/>
          <w:color w:val="000000"/>
        </w:rPr>
        <w:t>Forfeiture of The Performance Bond in case of a decision by the BUYER to forfeit the same without assigning any reason for imposing sanction for violation of this Pact.</w:t>
      </w:r>
    </w:p>
    <w:p w:rsidR="00FE2829" w:rsidRDefault="00FE2829" w:rsidP="00FE2829">
      <w:pPr>
        <w:pStyle w:val="ListParagraph"/>
        <w:numPr>
          <w:ilvl w:val="0"/>
          <w:numId w:val="13"/>
        </w:numPr>
        <w:tabs>
          <w:tab w:val="left" w:pos="450"/>
        </w:tabs>
        <w:suppressAutoHyphens/>
        <w:ind w:left="540" w:hanging="90"/>
        <w:contextualSpacing w:val="0"/>
        <w:jc w:val="both"/>
        <w:rPr>
          <w:rFonts w:cs="Calibri"/>
          <w:color w:val="000000"/>
        </w:rPr>
      </w:pPr>
      <w:r w:rsidRPr="00A038C0">
        <w:rPr>
          <w:rFonts w:cs="Calibri"/>
          <w:color w:val="000000"/>
        </w:rPr>
        <w:t>The  BIDDER/SERVICE PROVIDER  shall  not  lend  to  or  borrow any  money from  or enter into  any  monetary dealings or transactions, directly or indirectly, with any  employee of the  BUYER, and  if he does  so, the BUYER shall  be entitled forthwith to rescind the contract   and     all    other   contracts   with   the BIDDER/SERVICE PROVIDER. The BIDDER/SELLER/ CONTRACTOR shall  be liable  to  pay  compensation for  any  loss  or damage to  the  BUYER resulting  from   such  rescission and  the  BUYER shall  be entitled to deduct the  amount so    payable   from    the    money(s)   due    to   the    BIDDER/SERVICE PROVIDER.</w:t>
      </w:r>
    </w:p>
    <w:p w:rsidR="00FE2829" w:rsidRPr="00A038C0" w:rsidRDefault="00FE2829" w:rsidP="00FE2829">
      <w:pPr>
        <w:pStyle w:val="ListParagraph"/>
        <w:tabs>
          <w:tab w:val="left" w:pos="450"/>
        </w:tabs>
        <w:suppressAutoHyphens/>
        <w:ind w:left="540"/>
        <w:contextualSpacing w:val="0"/>
        <w:rPr>
          <w:rFonts w:cs="Calibri"/>
          <w:color w:val="000000"/>
        </w:rPr>
      </w:pP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The BUYER will be entitled to take all or any of the actions mentioned at </w:t>
      </w:r>
      <w:proofErr w:type="spellStart"/>
      <w:r w:rsidRPr="00A038C0">
        <w:rPr>
          <w:rFonts w:cs="Calibri"/>
          <w:color w:val="000000"/>
        </w:rPr>
        <w:t>para</w:t>
      </w:r>
      <w:proofErr w:type="spellEnd"/>
      <w:r w:rsidRPr="00A038C0">
        <w:rPr>
          <w:rFonts w:cs="Calibri"/>
          <w:color w:val="000000"/>
        </w:rPr>
        <w:t xml:space="preserve"> 7.1 (</w:t>
      </w:r>
      <w:proofErr w:type="spellStart"/>
      <w:r w:rsidRPr="00A038C0">
        <w:rPr>
          <w:rFonts w:cs="Calibri"/>
          <w:color w:val="000000"/>
        </w:rPr>
        <w:t>i</w:t>
      </w:r>
      <w:proofErr w:type="spellEnd"/>
      <w:r w:rsidRPr="00A038C0">
        <w:rPr>
          <w:rFonts w:cs="Calibri"/>
          <w:color w:val="000000"/>
        </w:rPr>
        <w:t>) to (xi) of this Pact, also in the event of commission by the BIDDER/ SERVICE PROVIDER or anyone   employed by it or acting on its behalf (whether with or without the knowledge of the BIDDER), of an offence as defined In Chapter IX of the Indian Penal code, 1860 or Prevention of Corruption Act</w:t>
      </w:r>
      <w:proofErr w:type="gramStart"/>
      <w:r w:rsidRPr="00A038C0">
        <w:rPr>
          <w:rFonts w:cs="Calibri"/>
          <w:color w:val="000000"/>
        </w:rPr>
        <w:t>,  1988</w:t>
      </w:r>
      <w:proofErr w:type="gramEnd"/>
      <w:r w:rsidRPr="00A038C0">
        <w:rPr>
          <w:rFonts w:cs="Calibri"/>
          <w:color w:val="000000"/>
        </w:rPr>
        <w:t xml:space="preserve"> or any other statute enacted for prevention of corruption.</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The  decision  of  the   BUYER  to  the  effect  that   a  breach of  the provisions of this  pact  has  been  committed by the BIDDER/SELLER/ CONTRACTOR   shall    be   final and    conclusive   on   the BIDDER/SELLER /CONTRACTOR.  However, the BIDDER/SERVICE PROVIDER    can approach the Independent External Monitor(s) appointed for the purposes of this Pact.</w:t>
      </w:r>
    </w:p>
    <w:p w:rsidR="00FE2829" w:rsidRPr="00A038C0" w:rsidRDefault="00FE2829" w:rsidP="00FE2829">
      <w:pPr>
        <w:pStyle w:val="ListParagraph"/>
        <w:numPr>
          <w:ilvl w:val="0"/>
          <w:numId w:val="12"/>
        </w:numPr>
        <w:suppressAutoHyphens/>
        <w:spacing w:after="240"/>
        <w:ind w:left="0" w:hanging="270"/>
        <w:contextualSpacing w:val="0"/>
        <w:jc w:val="both"/>
        <w:rPr>
          <w:rFonts w:cs="Calibri"/>
          <w:b/>
          <w:bCs/>
          <w:color w:val="000000"/>
          <w:u w:val="single"/>
        </w:rPr>
      </w:pPr>
      <w:r w:rsidRPr="00A038C0">
        <w:rPr>
          <w:rFonts w:cs="Calibri"/>
          <w:b/>
          <w:bCs/>
          <w:color w:val="000000"/>
          <w:u w:val="single"/>
        </w:rPr>
        <w:t>FALL CLAUSE</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The  BIDDER/SERVICE PROVIDER undertakes  that  it has  not  provided  similar services at a price  lower than that offered in the present bid  to any other Bank or PSU or Government Department or to any other organization/entity whether or not constituted under any law  and    if   it   is   found  at   any    stage    that    similar services was  supplied by the BIDDER/SERVICE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be   refunded  by   the BIDDER/SERVICE PROVIDER to  the  BUYER, if the  contract has already been  concluded.</w:t>
      </w:r>
    </w:p>
    <w:p w:rsidR="00FE2829" w:rsidRPr="00A038C0" w:rsidRDefault="00FE2829" w:rsidP="00FE2829">
      <w:pPr>
        <w:pStyle w:val="ListParagraph"/>
        <w:numPr>
          <w:ilvl w:val="0"/>
          <w:numId w:val="12"/>
        </w:numPr>
        <w:suppressAutoHyphens/>
        <w:spacing w:after="240"/>
        <w:ind w:left="0" w:hanging="270"/>
        <w:contextualSpacing w:val="0"/>
        <w:jc w:val="both"/>
        <w:rPr>
          <w:rFonts w:cs="Calibri"/>
          <w:b/>
          <w:bCs/>
          <w:color w:val="000000"/>
          <w:u w:val="single"/>
        </w:rPr>
      </w:pPr>
      <w:r w:rsidRPr="00A038C0">
        <w:rPr>
          <w:rFonts w:cs="Calibri"/>
          <w:b/>
          <w:bCs/>
          <w:color w:val="000000"/>
          <w:u w:val="single"/>
        </w:rPr>
        <w:t>INDEPENDENT EXTERNAL MONITORS</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lastRenderedPageBreak/>
        <w:t>The BUYER has appointed two Independent External Monitors (hereinafter referred to as Monitors) for this Pact in accordance with the recommendations and guidelines issued by Central Vigilance Commission.</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The task of the Monitors shall be to review independently and objectively, whether and to what extent the parties comply with the obligations under this Pact.</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The Monitors shall not be subject to instructions by the representatives of the parties and perform their functions neutrally and independently.</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Both the parties accept   that   the Monitors have   the right to access all the documents   relating   to    the    project/procurement,   including   minutes   of meetings.  The Monitors shall on receipt of any complaint arising out of  tendering process jointly examine such complaint, look into the records while conducting the investigation and submit their joint recommendations and views to the Management and Chief Executive of the BUYER. The MONITORS may also send their report directly to the CVO and the commission, in case of suspicion of serious irregularities.</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As soon as any event or incident of violation of this Pact is noticed by Monitors, or Monitors have reason to believe, a violation of this Pact, they will so inform the Management of the BUYER.</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The BIDDER(s) accepts that the Monitors have the right to access without restriction to all Project /Procurement documentation of the BUYER including that provided by the BIDDER/SERVICE PROVIDER. The BIDDER/SERVICE PROVIDER will also grant the Monitors, upon their request and demonstration of a valid interest, unrestricted and unconditional access to his documentation pertaining to the project for which the RFP/Tender is being /has been submitted by BIDDER/SERVICE PROVIDER. </w:t>
      </w:r>
      <w:proofErr w:type="gramStart"/>
      <w:r w:rsidRPr="00A038C0">
        <w:rPr>
          <w:rFonts w:cs="Calibri"/>
          <w:color w:val="000000"/>
        </w:rPr>
        <w:t>The  same</w:t>
      </w:r>
      <w:proofErr w:type="gramEnd"/>
      <w:r w:rsidRPr="00A038C0">
        <w:rPr>
          <w:rFonts w:cs="Calibri"/>
          <w:color w:val="000000"/>
        </w:rPr>
        <w:t xml:space="preserve">  is applicable to Subcontractors. The Monitors shall be under contractual obligation to treat the information and documents of the BIDDER/Subcontractors with confidentiality.</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 The BUYER will provide to the Monitors sufficient information about all </w:t>
      </w:r>
      <w:proofErr w:type="gramStart"/>
      <w:r w:rsidRPr="00A038C0">
        <w:rPr>
          <w:rFonts w:cs="Calibri"/>
          <w:color w:val="000000"/>
        </w:rPr>
        <w:t>meetings  among</w:t>
      </w:r>
      <w:proofErr w:type="gramEnd"/>
      <w:r w:rsidRPr="00A038C0">
        <w:rPr>
          <w:rFonts w:cs="Calibri"/>
          <w:color w:val="000000"/>
        </w:rPr>
        <w:t xml:space="preserve"> the  parties related to  the  Project  provided  such meetings could have an Impact on the contractual relations between the parties. The parties may offer to the Monitors the option to participate in such meetings.</w:t>
      </w:r>
    </w:p>
    <w:p w:rsidR="00FE2829" w:rsidRPr="00A038C0" w:rsidRDefault="00FE2829" w:rsidP="00FE2829">
      <w:pPr>
        <w:pStyle w:val="ListParagraph"/>
        <w:numPr>
          <w:ilvl w:val="1"/>
          <w:numId w:val="12"/>
        </w:numPr>
        <w:suppressAutoHyphens/>
        <w:spacing w:after="240"/>
        <w:ind w:left="450" w:hanging="450"/>
        <w:contextualSpacing w:val="0"/>
        <w:jc w:val="both"/>
        <w:rPr>
          <w:rFonts w:cs="Calibri"/>
          <w:color w:val="000000"/>
        </w:rPr>
      </w:pPr>
      <w:r w:rsidRPr="00A038C0">
        <w:rPr>
          <w:rFonts w:cs="Calibri"/>
          <w:color w:val="000000"/>
        </w:rPr>
        <w:t xml:space="preserve">The   </w:t>
      </w:r>
      <w:proofErr w:type="gramStart"/>
      <w:r w:rsidRPr="00A038C0">
        <w:rPr>
          <w:rFonts w:cs="Calibri"/>
          <w:color w:val="000000"/>
        </w:rPr>
        <w:t>Monitors  will</w:t>
      </w:r>
      <w:proofErr w:type="gramEnd"/>
      <w:r w:rsidRPr="00A038C0">
        <w:rPr>
          <w:rFonts w:cs="Calibri"/>
          <w:color w:val="000000"/>
        </w:rPr>
        <w:t xml:space="preserve">   submit  a  written  report  to  the   BUYER at the earliest from the  date  of reference or intimation to him  by the BUYER/BIDDER/SERVICE PROVIDER and    submit proposals for correcting problematic situations. </w:t>
      </w:r>
    </w:p>
    <w:p w:rsidR="00FE2829" w:rsidRPr="00A038C0" w:rsidRDefault="00FE2829" w:rsidP="00FE2829">
      <w:pPr>
        <w:pStyle w:val="ListParagraph"/>
        <w:numPr>
          <w:ilvl w:val="0"/>
          <w:numId w:val="12"/>
        </w:numPr>
        <w:suppressAutoHyphens/>
        <w:spacing w:after="240"/>
        <w:ind w:left="0" w:hanging="450"/>
        <w:contextualSpacing w:val="0"/>
        <w:jc w:val="both"/>
        <w:rPr>
          <w:rFonts w:cs="Calibri"/>
          <w:b/>
          <w:bCs/>
          <w:color w:val="000000"/>
          <w:u w:val="single"/>
        </w:rPr>
      </w:pPr>
      <w:r w:rsidRPr="00A038C0">
        <w:rPr>
          <w:rFonts w:cs="Calibri"/>
          <w:b/>
          <w:bCs/>
          <w:color w:val="000000"/>
          <w:u w:val="single"/>
        </w:rPr>
        <w:t>FACILITATION OF INVESTIGATION</w:t>
      </w:r>
    </w:p>
    <w:p w:rsidR="00FE2829" w:rsidRPr="00A038C0" w:rsidRDefault="00FE2829" w:rsidP="00FE2829">
      <w:pPr>
        <w:jc w:val="both"/>
        <w:rPr>
          <w:rFonts w:cs="Calibri"/>
          <w:color w:val="000000"/>
          <w:spacing w:val="10"/>
        </w:rPr>
      </w:pPr>
      <w:r w:rsidRPr="00A038C0">
        <w:rPr>
          <w:rFonts w:cs="Calibri"/>
          <w:color w:val="000000"/>
          <w:spacing w:val="10"/>
        </w:rPr>
        <w:t>In  case  of  any   allegation  of  violation  of  any   provisions  of  this   Pact   or  payment  of commission, the  BUYER or its agencies shall  be entitled to examine all the documents including the  Books  of  Accounts of  the  BIDDER/SERVICE PROVIDER and the  BIDDER/SERVICE PROVIDER shall  provide  necessary information of  the relevant documents and  shall  extend all possible help  for the purpose of such  examination,</w:t>
      </w:r>
    </w:p>
    <w:p w:rsidR="00FE2829" w:rsidRPr="00A038C0" w:rsidRDefault="00FE2829" w:rsidP="00FE2829">
      <w:pPr>
        <w:pStyle w:val="ListParagraph"/>
        <w:numPr>
          <w:ilvl w:val="0"/>
          <w:numId w:val="12"/>
        </w:numPr>
        <w:suppressAutoHyphens/>
        <w:ind w:left="0" w:hanging="450"/>
        <w:contextualSpacing w:val="0"/>
        <w:jc w:val="both"/>
        <w:rPr>
          <w:rFonts w:cs="Calibri"/>
          <w:b/>
          <w:bCs/>
          <w:color w:val="000000"/>
          <w:u w:val="single"/>
        </w:rPr>
      </w:pPr>
      <w:r w:rsidRPr="00A038C0">
        <w:rPr>
          <w:rFonts w:cs="Calibri"/>
          <w:b/>
          <w:bCs/>
          <w:color w:val="000000"/>
          <w:u w:val="single"/>
        </w:rPr>
        <w:t>LAW AND PLACE OF JURISDICTION</w:t>
      </w:r>
    </w:p>
    <w:p w:rsidR="00FE2829" w:rsidRPr="00A038C0" w:rsidRDefault="00FE2829" w:rsidP="00FE2829">
      <w:pPr>
        <w:jc w:val="both"/>
        <w:rPr>
          <w:rFonts w:cs="Calibri"/>
          <w:color w:val="000000"/>
          <w:spacing w:val="10"/>
        </w:rPr>
      </w:pPr>
      <w:proofErr w:type="gramStart"/>
      <w:r w:rsidRPr="00A038C0">
        <w:rPr>
          <w:rFonts w:cs="Calibri"/>
          <w:color w:val="000000"/>
          <w:spacing w:val="10"/>
        </w:rPr>
        <w:t>This  Pact</w:t>
      </w:r>
      <w:proofErr w:type="gramEnd"/>
      <w:r w:rsidRPr="00A038C0">
        <w:rPr>
          <w:rFonts w:cs="Calibri"/>
          <w:color w:val="000000"/>
          <w:spacing w:val="10"/>
        </w:rPr>
        <w:t xml:space="preserve">  is subject  to Indian Law and  the  place  of jurisdiction of the courts  is </w:t>
      </w:r>
      <w:proofErr w:type="spellStart"/>
      <w:r w:rsidRPr="00A038C0">
        <w:rPr>
          <w:rFonts w:cs="Calibri"/>
          <w:color w:val="000000"/>
          <w:spacing w:val="10"/>
        </w:rPr>
        <w:t>Bengaluru</w:t>
      </w:r>
      <w:proofErr w:type="spellEnd"/>
      <w:r w:rsidRPr="00A038C0">
        <w:rPr>
          <w:rFonts w:cs="Calibri"/>
          <w:color w:val="000000"/>
          <w:spacing w:val="10"/>
        </w:rPr>
        <w:t>.</w:t>
      </w:r>
    </w:p>
    <w:p w:rsidR="00FE2829" w:rsidRPr="00A038C0" w:rsidRDefault="00FE2829" w:rsidP="00FE2829">
      <w:pPr>
        <w:pStyle w:val="ListParagraph"/>
        <w:numPr>
          <w:ilvl w:val="0"/>
          <w:numId w:val="12"/>
        </w:numPr>
        <w:suppressAutoHyphens/>
        <w:ind w:left="0" w:hanging="450"/>
        <w:contextualSpacing w:val="0"/>
        <w:jc w:val="both"/>
        <w:rPr>
          <w:rFonts w:cs="Calibri"/>
          <w:b/>
          <w:bCs/>
          <w:color w:val="000000"/>
          <w:u w:val="single"/>
        </w:rPr>
      </w:pPr>
      <w:r w:rsidRPr="00A038C0">
        <w:rPr>
          <w:rFonts w:cs="Calibri"/>
          <w:b/>
          <w:bCs/>
          <w:color w:val="000000"/>
          <w:u w:val="single"/>
        </w:rPr>
        <w:t>OTHER LEGAL ACTIONS</w:t>
      </w:r>
    </w:p>
    <w:p w:rsidR="00FE2829" w:rsidRPr="00A038C0" w:rsidRDefault="00FE2829" w:rsidP="00FE2829">
      <w:pPr>
        <w:jc w:val="both"/>
        <w:rPr>
          <w:rFonts w:cs="Calibri"/>
          <w:color w:val="000000"/>
          <w:spacing w:val="10"/>
        </w:rPr>
      </w:pPr>
      <w:r w:rsidRPr="00A038C0">
        <w:rPr>
          <w:rFonts w:cs="Calibri"/>
          <w:color w:val="000000"/>
          <w:spacing w:val="10"/>
        </w:rPr>
        <w:t>The actions stipulated in this Integrity Pact are without prejudice to any other legal action that may follow in accordance with the provisions of the any other law in force relating to any civil or criminal proceedings.</w:t>
      </w:r>
    </w:p>
    <w:p w:rsidR="00FE2829" w:rsidRPr="00A038C0" w:rsidRDefault="00FE2829" w:rsidP="00FE2829">
      <w:pPr>
        <w:pStyle w:val="ListParagraph"/>
        <w:numPr>
          <w:ilvl w:val="0"/>
          <w:numId w:val="12"/>
        </w:numPr>
        <w:suppressAutoHyphens/>
        <w:ind w:left="0" w:hanging="450"/>
        <w:contextualSpacing w:val="0"/>
        <w:jc w:val="both"/>
        <w:rPr>
          <w:rFonts w:cs="Calibri"/>
          <w:b/>
          <w:bCs/>
          <w:color w:val="000000"/>
          <w:u w:val="single"/>
        </w:rPr>
      </w:pPr>
      <w:r w:rsidRPr="00A038C0">
        <w:rPr>
          <w:rFonts w:cs="Calibri"/>
          <w:b/>
          <w:bCs/>
          <w:color w:val="000000"/>
          <w:u w:val="single"/>
        </w:rPr>
        <w:t>VALIDITY</w:t>
      </w:r>
    </w:p>
    <w:p w:rsidR="00FE2829" w:rsidRPr="00A038C0" w:rsidRDefault="00FE2829" w:rsidP="00FE2829">
      <w:pPr>
        <w:pStyle w:val="ListParagraph"/>
        <w:numPr>
          <w:ilvl w:val="1"/>
          <w:numId w:val="12"/>
        </w:numPr>
        <w:suppressAutoHyphens/>
        <w:spacing w:after="240"/>
        <w:ind w:left="630" w:hanging="630"/>
        <w:contextualSpacing w:val="0"/>
        <w:jc w:val="both"/>
        <w:rPr>
          <w:rFonts w:cs="Calibri"/>
          <w:color w:val="000000"/>
        </w:rPr>
      </w:pPr>
      <w:r w:rsidRPr="00A038C0">
        <w:rPr>
          <w:rFonts w:cs="Calibri"/>
          <w:color w:val="000000"/>
        </w:rPr>
        <w:t xml:space="preserve">The  validity of  this  Integrity Pact  shall  be  from  the  date  of  its  signing and extend up  to 5 years or such longer period as mentioned in RFP/Contract or the complete execution of the contract to the satisfaction of the BUYER whichever is later. In case BIDDER/SERVICE PROVIDER is unsuccessful, this Integrity Pact shall expire after six months from the </w:t>
      </w:r>
      <w:proofErr w:type="gramStart"/>
      <w:r w:rsidRPr="00A038C0">
        <w:rPr>
          <w:rFonts w:cs="Calibri"/>
          <w:color w:val="000000"/>
        </w:rPr>
        <w:t>date  of</w:t>
      </w:r>
      <w:proofErr w:type="gramEnd"/>
      <w:r w:rsidRPr="00A038C0">
        <w:rPr>
          <w:rFonts w:cs="Calibri"/>
          <w:color w:val="000000"/>
        </w:rPr>
        <w:t xml:space="preserve"> the  signing of the contract.</w:t>
      </w:r>
    </w:p>
    <w:p w:rsidR="00FE2829" w:rsidRPr="00A038C0" w:rsidRDefault="00FE2829" w:rsidP="00FE2829">
      <w:pPr>
        <w:pStyle w:val="ListParagraph"/>
        <w:numPr>
          <w:ilvl w:val="1"/>
          <w:numId w:val="12"/>
        </w:numPr>
        <w:suppressAutoHyphens/>
        <w:spacing w:after="240"/>
        <w:ind w:left="630" w:hanging="630"/>
        <w:contextualSpacing w:val="0"/>
        <w:jc w:val="both"/>
        <w:rPr>
          <w:rFonts w:cs="Calibri"/>
          <w:color w:val="000000"/>
        </w:rPr>
      </w:pPr>
      <w:r w:rsidRPr="00A038C0">
        <w:rPr>
          <w:rFonts w:cs="Calibri"/>
          <w:color w:val="000000"/>
        </w:rPr>
        <w:lastRenderedPageBreak/>
        <w:t>If one or several provisions of this Pact turn out to be invalid; the remainder of this Pact shall remain valid. In such case, the parties will strive to come to an agreement to their original intentions.</w:t>
      </w:r>
    </w:p>
    <w:p w:rsidR="00FE2829" w:rsidRPr="00A038C0" w:rsidRDefault="00FE2829" w:rsidP="00FE2829">
      <w:pPr>
        <w:pStyle w:val="ListParagraph"/>
        <w:numPr>
          <w:ilvl w:val="0"/>
          <w:numId w:val="12"/>
        </w:numPr>
        <w:suppressAutoHyphens/>
        <w:spacing w:after="240"/>
        <w:ind w:left="0" w:hanging="450"/>
        <w:contextualSpacing w:val="0"/>
        <w:jc w:val="both"/>
        <w:rPr>
          <w:rFonts w:cs="Calibri"/>
          <w:color w:val="000000"/>
        </w:rPr>
      </w:pPr>
      <w:r w:rsidRPr="00A038C0">
        <w:rPr>
          <w:rFonts w:cs="Calibri"/>
          <w:color w:val="000000"/>
        </w:rPr>
        <w:t xml:space="preserve">The parties hereby sign this Integrity Pact at ................... </w:t>
      </w:r>
      <w:proofErr w:type="gramStart"/>
      <w:r w:rsidRPr="00A038C0">
        <w:rPr>
          <w:rFonts w:cs="Calibri"/>
          <w:color w:val="000000"/>
        </w:rPr>
        <w:t>on ...................</w:t>
      </w:r>
      <w:proofErr w:type="gramEnd"/>
    </w:p>
    <w:p w:rsidR="00FE2829" w:rsidRPr="00A038C0" w:rsidRDefault="00FE2829" w:rsidP="00FE2829">
      <w:pPr>
        <w:tabs>
          <w:tab w:val="left" w:pos="5001"/>
          <w:tab w:val="left" w:pos="5848"/>
        </w:tabs>
        <w:jc w:val="both"/>
        <w:rPr>
          <w:rFonts w:cs="Calibri"/>
          <w:color w:val="000000"/>
        </w:rPr>
      </w:pPr>
      <w:r w:rsidRPr="00A038C0">
        <w:rPr>
          <w:rFonts w:cs="Calibri"/>
          <w:color w:val="000000"/>
        </w:rPr>
        <w:t xml:space="preserve">BUYER </w:t>
      </w:r>
      <w:r w:rsidRPr="00A038C0">
        <w:rPr>
          <w:rFonts w:cs="Calibri"/>
          <w:color w:val="000000"/>
        </w:rPr>
        <w:tab/>
        <w:t xml:space="preserve">                                        BIDDER</w:t>
      </w:r>
      <w:r w:rsidRPr="00A038C0">
        <w:rPr>
          <w:rFonts w:cs="Calibri"/>
          <w:color w:val="000000"/>
        </w:rPr>
        <w:tab/>
      </w:r>
    </w:p>
    <w:p w:rsidR="00FE2829" w:rsidRPr="00A038C0" w:rsidRDefault="00FE2829" w:rsidP="00FE2829">
      <w:pPr>
        <w:jc w:val="both"/>
        <w:rPr>
          <w:rFonts w:cs="Calibri"/>
          <w:color w:val="000000"/>
        </w:rPr>
      </w:pPr>
      <w:r w:rsidRPr="00A038C0">
        <w:rPr>
          <w:rFonts w:cs="Calibri"/>
          <w:color w:val="000000"/>
        </w:rPr>
        <w:t>Name of the Officer</w:t>
      </w:r>
      <w:r w:rsidRPr="00A038C0">
        <w:rPr>
          <w:rFonts w:cs="Calibri"/>
          <w:color w:val="000000"/>
        </w:rPr>
        <w:tab/>
        <w:t xml:space="preserve">                         CHIEF EXECUTIVEOFFICER /AUTHORISED SIGNATORY</w:t>
      </w:r>
    </w:p>
    <w:p w:rsidR="00FE2829" w:rsidRPr="00A038C0" w:rsidRDefault="00FE2829" w:rsidP="00FE2829">
      <w:pPr>
        <w:tabs>
          <w:tab w:val="left" w:pos="5848"/>
        </w:tabs>
        <w:jc w:val="both"/>
        <w:rPr>
          <w:rFonts w:cs="Calibri"/>
          <w:color w:val="000000"/>
        </w:rPr>
      </w:pPr>
      <w:r w:rsidRPr="00A038C0">
        <w:rPr>
          <w:rFonts w:cs="Calibri"/>
          <w:color w:val="000000"/>
        </w:rPr>
        <w:t>Designation</w:t>
      </w:r>
    </w:p>
    <w:p w:rsidR="00FE2829" w:rsidRPr="00A038C0" w:rsidRDefault="00FE2829" w:rsidP="00FE2829">
      <w:pPr>
        <w:tabs>
          <w:tab w:val="left" w:pos="5848"/>
        </w:tabs>
        <w:jc w:val="both"/>
        <w:rPr>
          <w:rFonts w:cs="Calibri"/>
          <w:color w:val="000000"/>
        </w:rPr>
      </w:pPr>
      <w:r w:rsidRPr="00A038C0">
        <w:rPr>
          <w:rFonts w:cs="Calibri"/>
          <w:color w:val="000000"/>
        </w:rPr>
        <w:t>Name of Wing</w:t>
      </w:r>
    </w:p>
    <w:p w:rsidR="00FE2829" w:rsidRPr="00A038C0" w:rsidRDefault="00FE2829" w:rsidP="00FE2829">
      <w:pPr>
        <w:tabs>
          <w:tab w:val="left" w:pos="5848"/>
        </w:tabs>
        <w:jc w:val="both"/>
        <w:rPr>
          <w:rFonts w:cs="Calibri"/>
          <w:color w:val="000000"/>
        </w:rPr>
      </w:pPr>
      <w:proofErr w:type="spellStart"/>
      <w:r w:rsidRPr="00A038C0">
        <w:rPr>
          <w:rFonts w:cs="Calibri"/>
          <w:color w:val="000000"/>
        </w:rPr>
        <w:t>Canara</w:t>
      </w:r>
      <w:proofErr w:type="spellEnd"/>
      <w:r w:rsidRPr="00A038C0">
        <w:rPr>
          <w:rFonts w:cs="Calibri"/>
          <w:color w:val="000000"/>
        </w:rPr>
        <w:t xml:space="preserve"> Bank</w:t>
      </w:r>
    </w:p>
    <w:p w:rsidR="00FE2829" w:rsidRDefault="00FE2829" w:rsidP="00FE2829">
      <w:pPr>
        <w:tabs>
          <w:tab w:val="left" w:pos="5848"/>
        </w:tabs>
        <w:ind w:left="5848"/>
        <w:jc w:val="both"/>
        <w:rPr>
          <w:rFonts w:cs="Calibri"/>
          <w:color w:val="000000"/>
        </w:rPr>
      </w:pPr>
      <w:r w:rsidRPr="00A038C0">
        <w:rPr>
          <w:rFonts w:cs="Calibri"/>
          <w:color w:val="000000"/>
        </w:rPr>
        <w:t>Witness:     1)</w:t>
      </w:r>
    </w:p>
    <w:p w:rsidR="00FE2829" w:rsidRDefault="00FE2829" w:rsidP="00FE2829">
      <w:pPr>
        <w:tabs>
          <w:tab w:val="left" w:pos="5848"/>
        </w:tabs>
        <w:ind w:left="5848"/>
        <w:jc w:val="both"/>
        <w:rPr>
          <w:rFonts w:cs="Calibri"/>
          <w:color w:val="000000"/>
        </w:rPr>
      </w:pPr>
      <w:r w:rsidRPr="00A038C0">
        <w:rPr>
          <w:rFonts w:cs="Calibri"/>
          <w:color w:val="000000"/>
        </w:rPr>
        <w:t xml:space="preserve">       </w:t>
      </w:r>
    </w:p>
    <w:p w:rsidR="00FE2829" w:rsidRPr="00A038C0" w:rsidRDefault="00FE2829" w:rsidP="00FE2829">
      <w:pPr>
        <w:tabs>
          <w:tab w:val="left" w:pos="5848"/>
        </w:tabs>
        <w:ind w:left="5848"/>
        <w:jc w:val="both"/>
        <w:rPr>
          <w:rFonts w:cs="Calibri"/>
          <w:color w:val="000000"/>
        </w:rPr>
      </w:pPr>
      <w:r w:rsidRPr="00A038C0">
        <w:rPr>
          <w:rFonts w:cs="Calibri"/>
          <w:color w:val="000000"/>
        </w:rPr>
        <w:t xml:space="preserve">                                                                           </w:t>
      </w:r>
      <w:r>
        <w:rPr>
          <w:rFonts w:cs="Calibri"/>
          <w:color w:val="000000"/>
        </w:rPr>
        <w:t xml:space="preserve">       </w:t>
      </w:r>
      <w:r w:rsidRPr="00A038C0">
        <w:rPr>
          <w:rFonts w:cs="Calibri"/>
          <w:color w:val="000000"/>
        </w:rPr>
        <w:t>Witness:</w:t>
      </w:r>
      <w:r w:rsidRPr="00A36D5F">
        <w:rPr>
          <w:rFonts w:cs="Calibri"/>
          <w:color w:val="000000"/>
        </w:rPr>
        <w:t xml:space="preserve"> </w:t>
      </w:r>
      <w:r>
        <w:rPr>
          <w:rFonts w:cs="Calibri"/>
          <w:color w:val="000000"/>
        </w:rPr>
        <w:t xml:space="preserve">    </w:t>
      </w:r>
      <w:r w:rsidRPr="00A038C0">
        <w:rPr>
          <w:rFonts w:cs="Calibri"/>
          <w:color w:val="000000"/>
        </w:rPr>
        <w:t xml:space="preserve">2)  </w:t>
      </w:r>
      <w:r w:rsidRPr="00A038C0">
        <w:rPr>
          <w:rFonts w:cs="Calibri"/>
          <w:color w:val="000000"/>
        </w:rPr>
        <w:tab/>
      </w:r>
      <w:r w:rsidRPr="00A038C0">
        <w:rPr>
          <w:rFonts w:cs="Calibri"/>
          <w:color w:val="000000"/>
        </w:rPr>
        <w:tab/>
      </w:r>
    </w:p>
    <w:p w:rsidR="00FE2829" w:rsidRPr="00A038C0" w:rsidRDefault="00FE2829" w:rsidP="00FE2829">
      <w:pPr>
        <w:jc w:val="both"/>
        <w:rPr>
          <w:rFonts w:cs="Calibri"/>
          <w:color w:val="000000"/>
        </w:rPr>
      </w:pPr>
      <w:r w:rsidRPr="00A038C0">
        <w:rPr>
          <w:rFonts w:cs="Calibri"/>
          <w:color w:val="000000"/>
        </w:rPr>
        <w:t xml:space="preserve"> </w:t>
      </w:r>
    </w:p>
    <w:p w:rsidR="00FE2829" w:rsidRDefault="00FE2829" w:rsidP="00FE2829">
      <w:pPr>
        <w:jc w:val="center"/>
        <w:rPr>
          <w:rFonts w:ascii="Trebuchet MS" w:hAnsi="Trebuchet MS"/>
          <w:b/>
        </w:rPr>
      </w:pPr>
      <w:r w:rsidRPr="00A038C0">
        <w:rPr>
          <w:rFonts w:cs="Calibri"/>
          <w:color w:val="000000"/>
        </w:rPr>
        <w:tab/>
      </w:r>
      <w:r w:rsidRPr="00A038C0">
        <w:rPr>
          <w:rFonts w:cs="Calibri"/>
          <w:color w:val="000000"/>
        </w:rPr>
        <w:tab/>
      </w:r>
    </w:p>
    <w:p w:rsidR="00FE2829" w:rsidRPr="00A038C0" w:rsidRDefault="00FE2829" w:rsidP="00FE2829">
      <w:pPr>
        <w:pStyle w:val="Default"/>
        <w:pageBreakBefore/>
        <w:spacing w:before="0" w:after="240"/>
        <w:jc w:val="center"/>
        <w:rPr>
          <w:rFonts w:ascii="Trebuchet MS" w:hAnsi="Trebuchet MS"/>
          <w:b/>
          <w:bCs/>
          <w:sz w:val="22"/>
          <w:szCs w:val="22"/>
          <w:u w:val="single"/>
        </w:rPr>
      </w:pPr>
      <w:r w:rsidRPr="00A038C0">
        <w:rPr>
          <w:rFonts w:ascii="Trebuchet MS" w:hAnsi="Trebuchet MS"/>
          <w:b/>
          <w:bCs/>
          <w:sz w:val="22"/>
          <w:szCs w:val="22"/>
          <w:u w:val="single"/>
        </w:rPr>
        <w:lastRenderedPageBreak/>
        <w:t>Annexure X</w:t>
      </w:r>
    </w:p>
    <w:p w:rsidR="00FE2829" w:rsidRDefault="00FE2829" w:rsidP="00FE2829">
      <w:pPr>
        <w:pStyle w:val="Default"/>
        <w:spacing w:before="0" w:after="240"/>
        <w:jc w:val="center"/>
        <w:rPr>
          <w:rFonts w:ascii="Trebuchet MS" w:hAnsi="Trebuchet MS"/>
          <w:b/>
          <w:bCs/>
          <w:sz w:val="22"/>
          <w:szCs w:val="22"/>
          <w:u w:val="single"/>
        </w:rPr>
      </w:pPr>
      <w:r w:rsidRPr="00A038C0">
        <w:rPr>
          <w:rFonts w:ascii="Trebuchet MS" w:hAnsi="Trebuchet MS"/>
          <w:b/>
          <w:bCs/>
          <w:sz w:val="22"/>
          <w:szCs w:val="22"/>
          <w:u w:val="single"/>
        </w:rPr>
        <w:t>Confidentiality/Non-Disclosure Agreement</w:t>
      </w:r>
    </w:p>
    <w:p w:rsidR="00FE2829" w:rsidRPr="00A038C0" w:rsidRDefault="00FE2829" w:rsidP="00FE2829">
      <w:pPr>
        <w:jc w:val="center"/>
        <w:rPr>
          <w:rFonts w:cs="Calibri"/>
          <w:b/>
          <w:color w:val="000000"/>
        </w:rPr>
      </w:pPr>
      <w:r w:rsidRPr="00A038C0">
        <w:rPr>
          <w:rFonts w:cs="Calibri"/>
          <w:b/>
          <w:bCs/>
          <w:color w:val="000000"/>
          <w:u w:val="single"/>
        </w:rPr>
        <w:t>(This has to be submitted in the non-judicial Stamp Paper</w:t>
      </w:r>
      <w:r>
        <w:rPr>
          <w:rFonts w:cs="Calibri"/>
          <w:b/>
          <w:bCs/>
          <w:color w:val="000000"/>
          <w:u w:val="single"/>
        </w:rPr>
        <w:t xml:space="preserve"> valuing Rs 300/-</w:t>
      </w:r>
      <w:r w:rsidRPr="00A038C0">
        <w:rPr>
          <w:rFonts w:cs="Calibri"/>
          <w:b/>
          <w:bCs/>
          <w:color w:val="000000"/>
          <w:u w:val="single"/>
        </w:rPr>
        <w:t>)</w:t>
      </w:r>
    </w:p>
    <w:p w:rsidR="00FE2829" w:rsidRPr="00A038C0" w:rsidRDefault="00FE2829" w:rsidP="00FE2829">
      <w:pPr>
        <w:pStyle w:val="Default"/>
        <w:spacing w:before="0" w:after="240"/>
        <w:jc w:val="center"/>
        <w:rPr>
          <w:rFonts w:ascii="Trebuchet MS" w:hAnsi="Trebuchet MS"/>
          <w:b/>
          <w:bCs/>
          <w:sz w:val="22"/>
          <w:szCs w:val="22"/>
          <w:u w:val="single"/>
        </w:rPr>
      </w:pPr>
    </w:p>
    <w:p w:rsidR="00FE2829" w:rsidRPr="00B04A2D" w:rsidRDefault="00FE2829" w:rsidP="00FE2829">
      <w:pPr>
        <w:jc w:val="both"/>
        <w:rPr>
          <w:rFonts w:ascii="Trebuchet MS" w:hAnsi="Trebuchet MS"/>
          <w:b/>
          <w:color w:val="000000"/>
        </w:rPr>
      </w:pPr>
      <w:r w:rsidRPr="00B04A2D">
        <w:rPr>
          <w:rFonts w:ascii="Trebuchet MS" w:hAnsi="Trebuchet MS"/>
          <w:b/>
          <w:color w:val="000000"/>
        </w:rPr>
        <w:t xml:space="preserve">SUB: </w:t>
      </w:r>
      <w:r w:rsidRPr="00B04A2D">
        <w:rPr>
          <w:rFonts w:ascii="Trebuchet MS" w:eastAsia="Arial" w:hAnsi="Trebuchet MS"/>
          <w:b/>
        </w:rPr>
        <w:t xml:space="preserve">SUPPLY OF UIDAI CERTIFIED MANPOWER, HARDWARE MAINTENANCE </w:t>
      </w:r>
      <w:r w:rsidRPr="00B04A2D">
        <w:rPr>
          <w:rFonts w:ascii="Trebuchet MS" w:eastAsia="Arial" w:hAnsi="Trebuchet MS"/>
          <w:b/>
          <w:sz w:val="24"/>
          <w:szCs w:val="24"/>
        </w:rPr>
        <w:t>SUPPORT</w:t>
      </w:r>
      <w:r w:rsidRPr="00B04A2D">
        <w:rPr>
          <w:rFonts w:ascii="Trebuchet MS" w:eastAsia="Arial" w:hAnsi="Trebuchet MS"/>
          <w:b/>
        </w:rPr>
        <w:t xml:space="preserve"> &amp; SOFTWARE RELATED SUPPORT FOR AADHAAR SEVA KENDRAS (ASKs)</w:t>
      </w:r>
    </w:p>
    <w:p w:rsidR="00FE2829" w:rsidRPr="00A038C0" w:rsidRDefault="00FE2829" w:rsidP="00FE2829">
      <w:pPr>
        <w:jc w:val="both"/>
        <w:rPr>
          <w:rFonts w:ascii="Trebuchet MS" w:hAnsi="Trebuchet MS"/>
          <w:color w:val="000000"/>
        </w:rPr>
      </w:pPr>
      <w:r w:rsidRPr="00B04A2D">
        <w:rPr>
          <w:rFonts w:ascii="Trebuchet MS" w:hAnsi="Trebuchet MS"/>
          <w:b/>
          <w:color w:val="000000"/>
        </w:rPr>
        <w:t xml:space="preserve">Ref: </w:t>
      </w:r>
      <w:proofErr w:type="gramStart"/>
      <w:r w:rsidRPr="00B04A2D">
        <w:rPr>
          <w:rFonts w:ascii="Trebuchet MS" w:hAnsi="Trebuchet MS"/>
          <w:b/>
          <w:color w:val="000000"/>
        </w:rPr>
        <w:t>Your</w:t>
      </w:r>
      <w:proofErr w:type="gramEnd"/>
      <w:r w:rsidRPr="00B04A2D">
        <w:rPr>
          <w:rFonts w:ascii="Trebuchet MS" w:hAnsi="Trebuchet MS"/>
          <w:b/>
          <w:color w:val="000000"/>
        </w:rPr>
        <w:t xml:space="preserve"> </w:t>
      </w:r>
      <w:r w:rsidRPr="00B04A2D">
        <w:rPr>
          <w:rFonts w:ascii="Trebuchet MS" w:hAnsi="Trebuchet MS"/>
          <w:b/>
          <w:bCs/>
          <w:color w:val="000000"/>
        </w:rPr>
        <w:t>RFP No. FIW/02/2021 dated 28.05.2021.</w:t>
      </w:r>
    </w:p>
    <w:p w:rsidR="00FE2829" w:rsidRPr="00A038C0" w:rsidRDefault="00FE2829" w:rsidP="00FE2829">
      <w:pPr>
        <w:pStyle w:val="Default"/>
        <w:spacing w:after="240"/>
        <w:jc w:val="both"/>
        <w:rPr>
          <w:rFonts w:ascii="Trebuchet MS" w:hAnsi="Trebuchet MS"/>
          <w:sz w:val="22"/>
          <w:szCs w:val="22"/>
        </w:rPr>
      </w:pPr>
      <w:r w:rsidRPr="00A038C0">
        <w:rPr>
          <w:rFonts w:ascii="Trebuchet MS" w:hAnsi="Trebuchet MS"/>
          <w:sz w:val="22"/>
          <w:szCs w:val="22"/>
        </w:rPr>
        <w:t xml:space="preserve">WHEREAS, we, _______________________________________________________________, having Registered Office at __________________________________, hereinafter referred to as the Bidder, are agreeable to provide </w:t>
      </w:r>
      <w:r w:rsidRPr="00A038C0">
        <w:rPr>
          <w:rFonts w:ascii="Trebuchet MS" w:hAnsi="Trebuchet MS" w:cs="Calibri"/>
          <w:bCs/>
          <w:sz w:val="22"/>
          <w:szCs w:val="22"/>
        </w:rPr>
        <w:t xml:space="preserve">business correspondent services-hybrid </w:t>
      </w:r>
      <w:proofErr w:type="spellStart"/>
      <w:r w:rsidRPr="00A038C0">
        <w:rPr>
          <w:rFonts w:ascii="Trebuchet MS" w:hAnsi="Trebuchet MS" w:cs="Calibri"/>
          <w:bCs/>
          <w:sz w:val="22"/>
          <w:szCs w:val="22"/>
        </w:rPr>
        <w:t>opex</w:t>
      </w:r>
      <w:proofErr w:type="spellEnd"/>
      <w:r w:rsidRPr="00A038C0">
        <w:rPr>
          <w:rFonts w:ascii="Trebuchet MS" w:hAnsi="Trebuchet MS" w:cs="Calibri"/>
          <w:bCs/>
          <w:sz w:val="22"/>
          <w:szCs w:val="22"/>
        </w:rPr>
        <w:t xml:space="preserve"> model (kiosk &amp;</w:t>
      </w:r>
      <w:r w:rsidRPr="00A038C0">
        <w:rPr>
          <w:rFonts w:ascii="Trebuchet MS" w:hAnsi="Trebuchet MS" w:cs="Calibri"/>
          <w:b/>
          <w:sz w:val="22"/>
          <w:szCs w:val="22"/>
        </w:rPr>
        <w:t xml:space="preserve"> </w:t>
      </w:r>
      <w:r w:rsidRPr="00A038C0">
        <w:rPr>
          <w:rFonts w:ascii="Trebuchet MS" w:hAnsi="Trebuchet MS" w:cs="Calibri"/>
          <w:bCs/>
          <w:sz w:val="22"/>
          <w:szCs w:val="22"/>
        </w:rPr>
        <w:t>mobile) using Tablet</w:t>
      </w:r>
      <w:r w:rsidRPr="00A038C0">
        <w:rPr>
          <w:rFonts w:ascii="Trebuchet MS" w:hAnsi="Trebuchet MS"/>
          <w:sz w:val="22"/>
          <w:szCs w:val="22"/>
        </w:rPr>
        <w:t xml:space="preserve"> to </w:t>
      </w:r>
      <w:proofErr w:type="spellStart"/>
      <w:r w:rsidRPr="00A038C0">
        <w:rPr>
          <w:rFonts w:ascii="Trebuchet MS" w:hAnsi="Trebuchet MS"/>
          <w:sz w:val="22"/>
          <w:szCs w:val="22"/>
        </w:rPr>
        <w:t>Canara</w:t>
      </w:r>
      <w:proofErr w:type="spellEnd"/>
      <w:r w:rsidRPr="00A038C0">
        <w:rPr>
          <w:rFonts w:ascii="Trebuchet MS" w:hAnsi="Trebuchet MS"/>
          <w:sz w:val="22"/>
          <w:szCs w:val="22"/>
        </w:rPr>
        <w:t xml:space="preserve"> Bank, having its  Head Office  at 112, J C Road </w:t>
      </w:r>
      <w:proofErr w:type="spellStart"/>
      <w:r w:rsidRPr="00A038C0">
        <w:rPr>
          <w:rFonts w:ascii="Trebuchet MS" w:hAnsi="Trebuchet MS"/>
          <w:sz w:val="22"/>
          <w:szCs w:val="22"/>
        </w:rPr>
        <w:t>Bengaluru</w:t>
      </w:r>
      <w:proofErr w:type="spellEnd"/>
      <w:r w:rsidRPr="00A038C0">
        <w:rPr>
          <w:rFonts w:ascii="Trebuchet MS" w:hAnsi="Trebuchet MS"/>
          <w:sz w:val="22"/>
          <w:szCs w:val="22"/>
        </w:rPr>
        <w:t xml:space="preserve"> -560002 hereinafter referred to as the BANK and, </w:t>
      </w:r>
    </w:p>
    <w:p w:rsidR="00FE2829" w:rsidRPr="00A038C0" w:rsidRDefault="00FE2829" w:rsidP="00FE2829">
      <w:pPr>
        <w:pStyle w:val="Default"/>
        <w:spacing w:after="240"/>
        <w:jc w:val="both"/>
        <w:rPr>
          <w:rFonts w:ascii="Trebuchet MS" w:hAnsi="Trebuchet MS"/>
          <w:sz w:val="22"/>
          <w:szCs w:val="22"/>
        </w:rPr>
      </w:pPr>
      <w:r w:rsidRPr="00A038C0">
        <w:rPr>
          <w:rFonts w:ascii="Trebuchet MS" w:hAnsi="Trebuchet MS"/>
          <w:sz w:val="22"/>
          <w:szCs w:val="22"/>
        </w:rPr>
        <w:t xml:space="preserve">WHEREAS, the Bidder understands that the information regarding the </w:t>
      </w:r>
      <w:r w:rsidRPr="001E599D">
        <w:rPr>
          <w:rFonts w:ascii="Trebuchet MS" w:eastAsia="Arial" w:hAnsi="Trebuchet MS"/>
          <w:b/>
          <w:sz w:val="22"/>
          <w:szCs w:val="22"/>
        </w:rPr>
        <w:t>SUPPLY OF UIDAI CERTIFIED MANPOWER, HARDWARE MAINTENANCE</w:t>
      </w:r>
      <w:r>
        <w:rPr>
          <w:rFonts w:ascii="Trebuchet MS" w:eastAsia="Arial" w:hAnsi="Trebuchet MS"/>
          <w:b/>
          <w:sz w:val="22"/>
          <w:szCs w:val="22"/>
        </w:rPr>
        <w:t xml:space="preserve"> </w:t>
      </w:r>
      <w:r>
        <w:rPr>
          <w:rFonts w:ascii="Trebuchet MS" w:eastAsia="Arial" w:hAnsi="Trebuchet MS"/>
          <w:b/>
        </w:rPr>
        <w:t>SUPPORT</w:t>
      </w:r>
      <w:r w:rsidRPr="001E599D">
        <w:rPr>
          <w:rFonts w:ascii="Trebuchet MS" w:eastAsia="Arial" w:hAnsi="Trebuchet MS"/>
          <w:b/>
          <w:sz w:val="22"/>
          <w:szCs w:val="22"/>
        </w:rPr>
        <w:t xml:space="preserve"> &amp; SOFTWARE RELATED SUPPORT FOR AADHAAR SEVA KENDRAS (ASKs)</w:t>
      </w:r>
      <w:r>
        <w:rPr>
          <w:rFonts w:ascii="Trebuchet MS" w:eastAsia="Arial" w:hAnsi="Trebuchet MS"/>
          <w:b/>
          <w:sz w:val="22"/>
          <w:szCs w:val="22"/>
        </w:rPr>
        <w:t xml:space="preserve"> </w:t>
      </w:r>
      <w:r w:rsidRPr="00A038C0">
        <w:rPr>
          <w:rFonts w:ascii="Trebuchet MS" w:hAnsi="Trebuchet MS"/>
          <w:sz w:val="22"/>
          <w:szCs w:val="22"/>
        </w:rPr>
        <w:t xml:space="preserve">shared by the BANK in their Request for Proposal is confidential and/or proprietary to the BANK, and </w:t>
      </w:r>
    </w:p>
    <w:p w:rsidR="00FE2829" w:rsidRPr="00A038C0" w:rsidRDefault="00FE2829" w:rsidP="00FE2829">
      <w:pPr>
        <w:pStyle w:val="Default"/>
        <w:spacing w:after="240"/>
        <w:jc w:val="both"/>
        <w:rPr>
          <w:rFonts w:ascii="Trebuchet MS" w:hAnsi="Trebuchet MS"/>
          <w:sz w:val="22"/>
          <w:szCs w:val="22"/>
        </w:rPr>
      </w:pPr>
      <w:r w:rsidRPr="001E599D">
        <w:rPr>
          <w:rFonts w:ascii="Trebuchet MS" w:hAnsi="Trebuchet MS"/>
          <w:sz w:val="22"/>
          <w:szCs w:val="22"/>
        </w:rPr>
        <w:t xml:space="preserve">WHEREAS, the Bidder understands that in the course of submission of the offer for </w:t>
      </w:r>
      <w:r w:rsidRPr="001E599D">
        <w:rPr>
          <w:rFonts w:ascii="Trebuchet MS" w:eastAsia="Arial" w:hAnsi="Trebuchet MS"/>
          <w:b/>
          <w:sz w:val="22"/>
          <w:szCs w:val="22"/>
        </w:rPr>
        <w:t>SUPPLY OF UIDAI CERTIFIED MANPOWER, HARDWARE MAINTENANCE</w:t>
      </w:r>
      <w:r>
        <w:rPr>
          <w:rFonts w:ascii="Trebuchet MS" w:eastAsia="Arial" w:hAnsi="Trebuchet MS"/>
          <w:b/>
          <w:sz w:val="22"/>
          <w:szCs w:val="22"/>
        </w:rPr>
        <w:t xml:space="preserve"> </w:t>
      </w:r>
      <w:r>
        <w:rPr>
          <w:rFonts w:ascii="Trebuchet MS" w:eastAsia="Arial" w:hAnsi="Trebuchet MS"/>
          <w:b/>
        </w:rPr>
        <w:t>SUPPORT</w:t>
      </w:r>
      <w:r w:rsidRPr="001E599D">
        <w:rPr>
          <w:rFonts w:ascii="Trebuchet MS" w:eastAsia="Arial" w:hAnsi="Trebuchet MS"/>
          <w:b/>
          <w:sz w:val="22"/>
          <w:szCs w:val="22"/>
        </w:rPr>
        <w:t xml:space="preserve"> &amp; SOFTWARE RELATED SUPPORT FOR AADHAAR SEVA KENDRAS (ASKs)</w:t>
      </w:r>
      <w:r w:rsidRPr="001E599D">
        <w:rPr>
          <w:rFonts w:ascii="Trebuchet MS" w:hAnsi="Trebuchet MS" w:cs="Calibri"/>
          <w:b/>
          <w:sz w:val="22"/>
          <w:szCs w:val="22"/>
        </w:rPr>
        <w:t xml:space="preserve">  a</w:t>
      </w:r>
      <w:r w:rsidRPr="001E599D">
        <w:rPr>
          <w:rFonts w:ascii="Trebuchet MS" w:hAnsi="Trebuchet MS"/>
          <w:sz w:val="22"/>
          <w:szCs w:val="22"/>
        </w:rPr>
        <w:t>nd/or in the aftermath thereof, it may be necessary that the Bidder may perform certain jobs/duties on the Banks properties and/or have access to</w:t>
      </w:r>
      <w:r w:rsidRPr="00A038C0">
        <w:rPr>
          <w:rFonts w:ascii="Trebuchet MS" w:hAnsi="Trebuchet MS"/>
          <w:sz w:val="22"/>
          <w:szCs w:val="22"/>
        </w:rPr>
        <w:t xml:space="preserve"> certain plans, documents, approvals or information of the BANK; NOW THEREFORE, in consideration of the foregoing, the Bidder agrees to all of the following conditions, in order to induce the BANK to grant the Bidder specific access to the BANK’s property/information. The Bidder will not publish or disclose to others, nor, use in any services that the Bidder performs for others, any confidential or proprietary information belonging to the BANK, unless the Bidder has first obtained the BANK’s written authorization to do so. </w:t>
      </w:r>
    </w:p>
    <w:p w:rsidR="00FE2829" w:rsidRPr="00A038C0" w:rsidRDefault="00FE2829" w:rsidP="00FE2829">
      <w:pPr>
        <w:pStyle w:val="Default"/>
        <w:spacing w:after="240"/>
        <w:jc w:val="both"/>
        <w:rPr>
          <w:rFonts w:ascii="Trebuchet MS" w:hAnsi="Trebuchet MS"/>
          <w:sz w:val="22"/>
          <w:szCs w:val="22"/>
        </w:rPr>
      </w:pPr>
      <w:r w:rsidRPr="00A038C0">
        <w:rPr>
          <w:rFonts w:ascii="Trebuchet MS" w:hAnsi="Trebuchet MS"/>
          <w:sz w:val="22"/>
          <w:szCs w:val="22"/>
        </w:rPr>
        <w:t xml:space="preserve">The Bidder agrees that notes, specifications, designs, memoranda and other data shared by the BANK or, prepared or produced by the Bidder for the purpose of submitting the offer to the BANK for the said solution, will not be disclosed during or subsequent to submission of the offer to the BANK, to anyone outside the BANK. </w:t>
      </w:r>
    </w:p>
    <w:p w:rsidR="00FE2829" w:rsidRPr="00A038C0" w:rsidRDefault="00FE2829" w:rsidP="00FE2829">
      <w:pPr>
        <w:pStyle w:val="Default"/>
        <w:jc w:val="both"/>
        <w:rPr>
          <w:rFonts w:ascii="Trebuchet MS" w:hAnsi="Trebuchet MS"/>
          <w:sz w:val="22"/>
          <w:szCs w:val="22"/>
        </w:rPr>
      </w:pPr>
      <w:r w:rsidRPr="00A038C0">
        <w:rPr>
          <w:rFonts w:ascii="Trebuchet MS" w:hAnsi="Trebuchet MS"/>
          <w:sz w:val="22"/>
          <w:szCs w:val="22"/>
        </w:rPr>
        <w:t xml:space="preserve">The Bidder shall not, without the </w:t>
      </w:r>
      <w:proofErr w:type="spellStart"/>
      <w:r w:rsidRPr="00A038C0">
        <w:rPr>
          <w:rFonts w:ascii="Trebuchet MS" w:hAnsi="Trebuchet MS"/>
          <w:sz w:val="22"/>
          <w:szCs w:val="22"/>
        </w:rPr>
        <w:t>BANKs’</w:t>
      </w:r>
      <w:proofErr w:type="spellEnd"/>
      <w:r w:rsidRPr="00A038C0">
        <w:rPr>
          <w:rFonts w:ascii="Trebuchet MS" w:hAnsi="Trebuchet MS"/>
          <w:sz w:val="22"/>
          <w:szCs w:val="22"/>
        </w:rPr>
        <w:t xml:space="preserve"> written consent, disclose the contents of this Request for Proposal (Bid) or any provision thereof, or any specification, plan, pattern, sample or information (to be) furnished by or on behalf of the BANK in connection therewith, to any person(s) other than those employed/engaged by the Bidder for the purpose of submitting the offer to the BANK and/or for the performance of the Contract in the aftermath. Disclosure to any employed/engaged person(s) shall be made in confidence and shall extend only so far as necessary for the purposes of such performance. </w:t>
      </w:r>
    </w:p>
    <w:tbl>
      <w:tblPr>
        <w:tblW w:w="0" w:type="auto"/>
        <w:tblLook w:val="04A0"/>
      </w:tblPr>
      <w:tblGrid>
        <w:gridCol w:w="4621"/>
        <w:gridCol w:w="4622"/>
      </w:tblGrid>
      <w:tr w:rsidR="00FE2829" w:rsidRPr="00A038C0" w:rsidTr="00DB0DD3">
        <w:tc>
          <w:tcPr>
            <w:tcW w:w="4621" w:type="dxa"/>
          </w:tcPr>
          <w:p w:rsidR="00FE2829" w:rsidRPr="00A038C0" w:rsidRDefault="00FE2829" w:rsidP="00DB0DD3">
            <w:pPr>
              <w:tabs>
                <w:tab w:val="left" w:pos="2674"/>
              </w:tabs>
              <w:ind w:right="-603"/>
              <w:rPr>
                <w:rFonts w:ascii="Trebuchet MS" w:hAnsi="Trebuchet MS" w:cs="Tahoma"/>
                <w:color w:val="000000"/>
              </w:rPr>
            </w:pPr>
            <w:r w:rsidRPr="00A038C0">
              <w:rPr>
                <w:rFonts w:ascii="Trebuchet MS" w:hAnsi="Trebuchet MS" w:cs="Tahoma"/>
                <w:color w:val="000000"/>
              </w:rPr>
              <w:t>Date:</w:t>
            </w:r>
          </w:p>
        </w:tc>
        <w:tc>
          <w:tcPr>
            <w:tcW w:w="4622" w:type="dxa"/>
          </w:tcPr>
          <w:p w:rsidR="00FE2829" w:rsidRPr="00A038C0" w:rsidRDefault="00FE2829" w:rsidP="00DB0DD3">
            <w:pPr>
              <w:tabs>
                <w:tab w:val="left" w:pos="2674"/>
              </w:tabs>
              <w:ind w:right="-603"/>
              <w:rPr>
                <w:rFonts w:ascii="Trebuchet MS" w:hAnsi="Trebuchet MS" w:cs="Tahoma"/>
                <w:color w:val="000000"/>
              </w:rPr>
            </w:pPr>
            <w:r w:rsidRPr="00A038C0">
              <w:rPr>
                <w:rFonts w:ascii="Trebuchet MS" w:hAnsi="Trebuchet MS" w:cs="Tahoma"/>
                <w:color w:val="000000"/>
              </w:rPr>
              <w:t>Signature with seal</w:t>
            </w:r>
          </w:p>
          <w:p w:rsidR="00FE2829" w:rsidRPr="00A038C0" w:rsidRDefault="00FE2829" w:rsidP="00DB0DD3">
            <w:pPr>
              <w:tabs>
                <w:tab w:val="left" w:pos="2674"/>
              </w:tabs>
              <w:ind w:right="-603"/>
              <w:rPr>
                <w:rFonts w:ascii="Trebuchet MS" w:hAnsi="Trebuchet MS" w:cs="Tahoma"/>
                <w:color w:val="000000"/>
              </w:rPr>
            </w:pPr>
            <w:r w:rsidRPr="00A038C0">
              <w:rPr>
                <w:rFonts w:ascii="Trebuchet MS" w:hAnsi="Trebuchet MS" w:cs="Tahoma"/>
                <w:color w:val="000000"/>
              </w:rPr>
              <w:t>Name               :</w:t>
            </w:r>
          </w:p>
          <w:p w:rsidR="00FE2829" w:rsidRPr="00A038C0" w:rsidRDefault="00FE2829" w:rsidP="00DB0DD3">
            <w:pPr>
              <w:tabs>
                <w:tab w:val="left" w:pos="2674"/>
              </w:tabs>
              <w:ind w:right="-603"/>
              <w:rPr>
                <w:rFonts w:ascii="Trebuchet MS" w:hAnsi="Trebuchet MS" w:cs="Tahoma"/>
                <w:color w:val="000000"/>
              </w:rPr>
            </w:pPr>
            <w:r w:rsidRPr="00A038C0">
              <w:rPr>
                <w:rFonts w:ascii="Trebuchet MS" w:hAnsi="Trebuchet MS" w:cs="Tahoma"/>
                <w:color w:val="000000"/>
              </w:rPr>
              <w:t>Designation      :</w:t>
            </w:r>
          </w:p>
        </w:tc>
      </w:tr>
    </w:tbl>
    <w:p w:rsidR="00FE2829" w:rsidRDefault="00FE2829" w:rsidP="00FE2829">
      <w:pPr>
        <w:ind w:left="567" w:hanging="567"/>
        <w:jc w:val="center"/>
        <w:rPr>
          <w:rFonts w:ascii="Trebuchet MS" w:hAnsi="Trebuchet MS"/>
          <w:b/>
          <w:bCs/>
          <w:color w:val="000000"/>
          <w:u w:val="single"/>
        </w:rPr>
      </w:pPr>
      <w:r w:rsidRPr="00367542">
        <w:rPr>
          <w:rFonts w:ascii="Trebuchet MS" w:hAnsi="Trebuchet MS"/>
          <w:b/>
          <w:bCs/>
          <w:color w:val="000000"/>
          <w:u w:val="single"/>
        </w:rPr>
        <w:lastRenderedPageBreak/>
        <w:t>Annexure X</w:t>
      </w:r>
      <w:r>
        <w:rPr>
          <w:rFonts w:ascii="Trebuchet MS" w:hAnsi="Trebuchet MS"/>
          <w:b/>
          <w:bCs/>
          <w:color w:val="000000"/>
          <w:u w:val="single"/>
        </w:rPr>
        <w:t>I</w:t>
      </w:r>
    </w:p>
    <w:p w:rsidR="00FE2829" w:rsidRDefault="00FE2829" w:rsidP="00FE2829">
      <w:pPr>
        <w:ind w:left="567" w:hanging="567"/>
        <w:jc w:val="center"/>
        <w:rPr>
          <w:rFonts w:ascii="Trebuchet MS" w:hAnsi="Trebuchet MS"/>
          <w:b/>
          <w:bCs/>
          <w:color w:val="000000"/>
          <w:u w:val="single"/>
        </w:rPr>
      </w:pPr>
    </w:p>
    <w:p w:rsidR="00FE2829" w:rsidRDefault="00FE2829" w:rsidP="00FE2829">
      <w:pPr>
        <w:ind w:left="567" w:hanging="567"/>
        <w:jc w:val="center"/>
        <w:rPr>
          <w:rFonts w:ascii="Trebuchet MS" w:hAnsi="Trebuchet MS"/>
          <w:b/>
          <w:bCs/>
          <w:caps/>
          <w:color w:val="000000"/>
          <w:u w:val="single"/>
        </w:rPr>
      </w:pPr>
      <w:r w:rsidRPr="00C3654B">
        <w:rPr>
          <w:rFonts w:ascii="Trebuchet MS" w:hAnsi="Trebuchet MS"/>
          <w:b/>
          <w:bCs/>
          <w:caps/>
          <w:color w:val="000000"/>
          <w:u w:val="single"/>
        </w:rPr>
        <w:t>Tender Application Fee &amp; Bid Security Declaration</w:t>
      </w:r>
    </w:p>
    <w:p w:rsidR="00FE2829" w:rsidRDefault="00FE2829" w:rsidP="00FE2829">
      <w:pPr>
        <w:ind w:left="567" w:hanging="567"/>
        <w:jc w:val="center"/>
        <w:rPr>
          <w:rFonts w:ascii="Trebuchet MS" w:hAnsi="Trebuchet MS"/>
          <w:b/>
          <w:bCs/>
          <w:caps/>
          <w:color w:val="000000"/>
          <w:u w:val="single"/>
        </w:rPr>
      </w:pPr>
      <w:r>
        <w:rPr>
          <w:rFonts w:ascii="Trebuchet MS" w:hAnsi="Trebuchet MS"/>
          <w:b/>
          <w:bCs/>
          <w:caps/>
          <w:color w:val="000000"/>
          <w:u w:val="single"/>
        </w:rPr>
        <w:t>(To be provided on letter head)</w:t>
      </w:r>
    </w:p>
    <w:p w:rsidR="00FE2829" w:rsidRPr="00C3654B" w:rsidRDefault="00FE2829" w:rsidP="00FE2829">
      <w:pPr>
        <w:ind w:left="567" w:hanging="567"/>
        <w:jc w:val="center"/>
        <w:rPr>
          <w:rFonts w:ascii="Trebuchet MS" w:hAnsi="Trebuchet MS"/>
          <w:b/>
          <w:bCs/>
          <w:caps/>
          <w:color w:val="000000"/>
          <w:u w:val="single"/>
        </w:rPr>
      </w:pPr>
    </w:p>
    <w:p w:rsidR="00FE2829" w:rsidRPr="0042057E" w:rsidRDefault="00FE2829" w:rsidP="00FE2829">
      <w:pPr>
        <w:ind w:left="567" w:hanging="567"/>
        <w:jc w:val="both"/>
        <w:rPr>
          <w:rFonts w:ascii="Trebuchet MS" w:hAnsi="Trebuchet MS"/>
          <w:color w:val="000000"/>
          <w:sz w:val="24"/>
          <w:szCs w:val="24"/>
        </w:rPr>
      </w:pPr>
      <w:proofErr w:type="gramStart"/>
      <w:r w:rsidRPr="0042057E">
        <w:rPr>
          <w:rFonts w:ascii="Trebuchet MS" w:hAnsi="Trebuchet MS"/>
          <w:color w:val="000000"/>
          <w:sz w:val="24"/>
          <w:szCs w:val="24"/>
        </w:rPr>
        <w:t>To :</w:t>
      </w:r>
      <w:proofErr w:type="gramEnd"/>
      <w:r w:rsidRPr="0042057E">
        <w:rPr>
          <w:rFonts w:ascii="Trebuchet MS" w:hAnsi="Trebuchet MS"/>
          <w:color w:val="000000"/>
          <w:sz w:val="24"/>
          <w:szCs w:val="24"/>
        </w:rPr>
        <w:t xml:space="preserve"> </w:t>
      </w:r>
    </w:p>
    <w:p w:rsidR="00FE2829" w:rsidRPr="0042057E" w:rsidRDefault="00FE2829" w:rsidP="00FE2829">
      <w:pPr>
        <w:ind w:left="567" w:hanging="567"/>
        <w:jc w:val="both"/>
        <w:rPr>
          <w:rFonts w:ascii="Trebuchet MS" w:hAnsi="Trebuchet MS"/>
          <w:color w:val="000000"/>
          <w:sz w:val="24"/>
          <w:szCs w:val="24"/>
        </w:rPr>
      </w:pPr>
      <w:r w:rsidRPr="0042057E">
        <w:rPr>
          <w:rFonts w:ascii="Trebuchet MS" w:hAnsi="Trebuchet MS"/>
          <w:color w:val="000000"/>
          <w:sz w:val="24"/>
          <w:szCs w:val="24"/>
        </w:rPr>
        <w:t xml:space="preserve">    </w:t>
      </w:r>
    </w:p>
    <w:p w:rsidR="00FE2829" w:rsidRPr="0042057E" w:rsidRDefault="00FE2829" w:rsidP="00FE2829">
      <w:pPr>
        <w:ind w:left="567" w:hanging="567"/>
        <w:jc w:val="both"/>
        <w:rPr>
          <w:rFonts w:ascii="Trebuchet MS" w:hAnsi="Trebuchet MS"/>
          <w:bCs/>
          <w:color w:val="000000"/>
          <w:sz w:val="24"/>
          <w:szCs w:val="24"/>
        </w:rPr>
      </w:pPr>
      <w:r w:rsidRPr="0042057E">
        <w:rPr>
          <w:rFonts w:ascii="Trebuchet MS" w:hAnsi="Trebuchet MS"/>
          <w:bCs/>
          <w:color w:val="000000"/>
          <w:sz w:val="24"/>
          <w:szCs w:val="24"/>
        </w:rPr>
        <w:t xml:space="preserve">The Deputy General Manager, </w:t>
      </w:r>
    </w:p>
    <w:p w:rsidR="00FE2829" w:rsidRPr="0042057E" w:rsidRDefault="00FE2829" w:rsidP="00FE2829">
      <w:pPr>
        <w:ind w:left="567" w:hanging="567"/>
        <w:jc w:val="both"/>
        <w:rPr>
          <w:rFonts w:ascii="Trebuchet MS" w:hAnsi="Trebuchet MS"/>
          <w:bCs/>
          <w:color w:val="000000"/>
          <w:sz w:val="24"/>
          <w:szCs w:val="24"/>
        </w:rPr>
      </w:pPr>
      <w:proofErr w:type="spellStart"/>
      <w:r w:rsidRPr="0042057E">
        <w:rPr>
          <w:rFonts w:ascii="Trebuchet MS" w:hAnsi="Trebuchet MS"/>
          <w:bCs/>
          <w:color w:val="000000"/>
          <w:sz w:val="24"/>
          <w:szCs w:val="24"/>
        </w:rPr>
        <w:t>Canara</w:t>
      </w:r>
      <w:proofErr w:type="spellEnd"/>
      <w:r w:rsidRPr="0042057E">
        <w:rPr>
          <w:rFonts w:ascii="Trebuchet MS" w:hAnsi="Trebuchet MS"/>
          <w:bCs/>
          <w:color w:val="000000"/>
          <w:sz w:val="24"/>
          <w:szCs w:val="24"/>
        </w:rPr>
        <w:t xml:space="preserve"> Bank, </w:t>
      </w:r>
    </w:p>
    <w:p w:rsidR="00FE2829" w:rsidRPr="0042057E" w:rsidRDefault="00FE2829" w:rsidP="00FE2829">
      <w:pPr>
        <w:ind w:left="567" w:hanging="567"/>
        <w:jc w:val="both"/>
        <w:rPr>
          <w:rFonts w:ascii="Trebuchet MS" w:hAnsi="Trebuchet MS"/>
          <w:bCs/>
          <w:color w:val="000000"/>
          <w:sz w:val="24"/>
          <w:szCs w:val="24"/>
        </w:rPr>
      </w:pPr>
      <w:r>
        <w:rPr>
          <w:rFonts w:ascii="Trebuchet MS" w:hAnsi="Trebuchet MS"/>
          <w:bCs/>
          <w:color w:val="000000"/>
          <w:sz w:val="24"/>
          <w:szCs w:val="24"/>
        </w:rPr>
        <w:t>ASK</w:t>
      </w:r>
      <w:r w:rsidRPr="0042057E">
        <w:rPr>
          <w:rFonts w:ascii="Trebuchet MS" w:hAnsi="Trebuchet MS"/>
          <w:bCs/>
          <w:color w:val="000000"/>
          <w:sz w:val="24"/>
          <w:szCs w:val="24"/>
        </w:rPr>
        <w:t xml:space="preserve"> Section, FI Wing, Head Office, </w:t>
      </w:r>
    </w:p>
    <w:p w:rsidR="00FE2829" w:rsidRPr="0042057E" w:rsidRDefault="00FE2829" w:rsidP="00FE2829">
      <w:pPr>
        <w:ind w:left="567" w:hanging="567"/>
        <w:jc w:val="both"/>
        <w:rPr>
          <w:rFonts w:ascii="Trebuchet MS" w:hAnsi="Trebuchet MS"/>
          <w:bCs/>
          <w:color w:val="000000"/>
          <w:sz w:val="24"/>
          <w:szCs w:val="24"/>
        </w:rPr>
      </w:pPr>
      <w:proofErr w:type="spellStart"/>
      <w:r w:rsidRPr="0042057E">
        <w:rPr>
          <w:rFonts w:ascii="Trebuchet MS" w:hAnsi="Trebuchet MS"/>
          <w:bCs/>
          <w:color w:val="000000"/>
          <w:sz w:val="24"/>
          <w:szCs w:val="24"/>
        </w:rPr>
        <w:t>Bengaluru</w:t>
      </w:r>
      <w:proofErr w:type="spellEnd"/>
      <w:r w:rsidRPr="0042057E">
        <w:rPr>
          <w:rFonts w:ascii="Trebuchet MS" w:hAnsi="Trebuchet MS"/>
          <w:bCs/>
          <w:color w:val="000000"/>
          <w:sz w:val="24"/>
          <w:szCs w:val="24"/>
        </w:rPr>
        <w:t xml:space="preserve"> – 560 009,</w:t>
      </w:r>
    </w:p>
    <w:p w:rsidR="00FE2829" w:rsidRPr="00B04A2D" w:rsidRDefault="00FE2829" w:rsidP="00FE2829">
      <w:pPr>
        <w:autoSpaceDE w:val="0"/>
        <w:spacing w:before="4"/>
        <w:ind w:right="792"/>
        <w:jc w:val="both"/>
        <w:rPr>
          <w:rFonts w:ascii="Trebuchet MS" w:hAnsi="Trebuchet MS"/>
          <w:bCs/>
          <w:color w:val="000000"/>
          <w:sz w:val="24"/>
          <w:szCs w:val="24"/>
        </w:rPr>
      </w:pPr>
      <w:proofErr w:type="gramStart"/>
      <w:r w:rsidRPr="00B04A2D">
        <w:rPr>
          <w:rFonts w:ascii="Trebuchet MS" w:hAnsi="Trebuchet MS"/>
          <w:bCs/>
          <w:color w:val="000000"/>
          <w:sz w:val="24"/>
          <w:szCs w:val="24"/>
        </w:rPr>
        <w:t>Karnataka.</w:t>
      </w:r>
      <w:proofErr w:type="gramEnd"/>
    </w:p>
    <w:p w:rsidR="00FE2829" w:rsidRPr="00B04A2D" w:rsidRDefault="00FE2829" w:rsidP="00FE2829">
      <w:pPr>
        <w:autoSpaceDE w:val="0"/>
        <w:spacing w:before="4"/>
        <w:ind w:right="792"/>
        <w:jc w:val="both"/>
        <w:rPr>
          <w:rFonts w:ascii="Trebuchet MS" w:hAnsi="Trebuchet MS"/>
          <w:bCs/>
          <w:color w:val="000000"/>
          <w:sz w:val="24"/>
          <w:szCs w:val="24"/>
        </w:rPr>
      </w:pPr>
      <w:r w:rsidRPr="00B04A2D">
        <w:rPr>
          <w:rFonts w:ascii="Trebuchet MS" w:hAnsi="Trebuchet MS"/>
          <w:bCs/>
          <w:color w:val="000000"/>
          <w:sz w:val="24"/>
          <w:szCs w:val="24"/>
        </w:rPr>
        <w:t xml:space="preserve">Sub: </w:t>
      </w:r>
      <w:r w:rsidRPr="00B04A2D">
        <w:rPr>
          <w:rFonts w:ascii="Trebuchet MS" w:eastAsia="Arial" w:hAnsi="Trebuchet MS"/>
          <w:b/>
        </w:rPr>
        <w:t xml:space="preserve">SUPPLY OF UIDAI CERTIFIED MANPOWER, HARDWARE MAINTENANCE </w:t>
      </w:r>
      <w:r w:rsidRPr="00B04A2D">
        <w:rPr>
          <w:rFonts w:ascii="Trebuchet MS" w:eastAsia="Arial" w:hAnsi="Trebuchet MS"/>
          <w:b/>
          <w:sz w:val="24"/>
          <w:szCs w:val="24"/>
        </w:rPr>
        <w:t>SUPPORT</w:t>
      </w:r>
      <w:r w:rsidRPr="00B04A2D">
        <w:rPr>
          <w:rFonts w:ascii="Trebuchet MS" w:eastAsia="Arial" w:hAnsi="Trebuchet MS"/>
          <w:b/>
        </w:rPr>
        <w:t xml:space="preserve"> &amp; SOFTWARE RELATED SUPPORT FOR AADHAAR SEVA KENDRAS (ASKs)</w:t>
      </w:r>
    </w:p>
    <w:p w:rsidR="00FE2829" w:rsidRPr="0042057E" w:rsidRDefault="00FE2829" w:rsidP="00FE2829">
      <w:pPr>
        <w:autoSpaceDE w:val="0"/>
        <w:spacing w:before="4"/>
        <w:ind w:right="792"/>
        <w:jc w:val="both"/>
        <w:rPr>
          <w:rFonts w:ascii="Trebuchet MS" w:hAnsi="Trebuchet MS"/>
          <w:bCs/>
          <w:color w:val="000000"/>
          <w:sz w:val="24"/>
          <w:szCs w:val="24"/>
        </w:rPr>
      </w:pPr>
      <w:proofErr w:type="gramStart"/>
      <w:r w:rsidRPr="00B04A2D">
        <w:rPr>
          <w:rFonts w:ascii="Trebuchet MS" w:hAnsi="Trebuchet MS"/>
          <w:bCs/>
          <w:color w:val="000000"/>
          <w:sz w:val="24"/>
          <w:szCs w:val="24"/>
        </w:rPr>
        <w:t xml:space="preserve">Ref No: RFP No: </w:t>
      </w:r>
      <w:r w:rsidRPr="00B04A2D">
        <w:rPr>
          <w:rFonts w:ascii="Trebuchet MS" w:hAnsi="Trebuchet MS"/>
          <w:b/>
          <w:bCs/>
          <w:color w:val="000000"/>
        </w:rPr>
        <w:t>FIW/02/2021 dated 28.05.2021</w:t>
      </w:r>
      <w:proofErr w:type="gramEnd"/>
    </w:p>
    <w:p w:rsidR="00FE2829" w:rsidRPr="0042057E" w:rsidRDefault="00FE2829" w:rsidP="00FE2829">
      <w:pPr>
        <w:autoSpaceDE w:val="0"/>
        <w:spacing w:before="4"/>
        <w:ind w:right="792"/>
        <w:jc w:val="both"/>
        <w:rPr>
          <w:rFonts w:ascii="Trebuchet MS" w:hAnsi="Trebuchet MS"/>
          <w:bCs/>
          <w:color w:val="000000"/>
          <w:sz w:val="24"/>
          <w:szCs w:val="24"/>
        </w:rPr>
      </w:pPr>
    </w:p>
    <w:p w:rsidR="00FE2829" w:rsidRPr="0042057E" w:rsidRDefault="00FE2829" w:rsidP="00FE2829">
      <w:pPr>
        <w:autoSpaceDE w:val="0"/>
        <w:spacing w:before="4"/>
        <w:ind w:right="792"/>
        <w:jc w:val="both"/>
        <w:rPr>
          <w:rFonts w:ascii="Trebuchet MS" w:hAnsi="Trebuchet MS"/>
          <w:bCs/>
          <w:color w:val="000000"/>
          <w:sz w:val="24"/>
          <w:szCs w:val="24"/>
        </w:rPr>
      </w:pPr>
      <w:r w:rsidRPr="0042057E">
        <w:rPr>
          <w:rFonts w:ascii="Trebuchet MS" w:hAnsi="Trebuchet MS"/>
          <w:bCs/>
          <w:color w:val="000000"/>
          <w:sz w:val="24"/>
          <w:szCs w:val="24"/>
        </w:rPr>
        <w:t>Dear Sir,</w:t>
      </w:r>
    </w:p>
    <w:p w:rsidR="00FE2829" w:rsidRDefault="00FE2829" w:rsidP="00FE2829">
      <w:pPr>
        <w:autoSpaceDE w:val="0"/>
        <w:spacing w:before="4" w:line="360" w:lineRule="auto"/>
        <w:ind w:right="792"/>
        <w:jc w:val="both"/>
        <w:rPr>
          <w:rFonts w:ascii="Trebuchet MS" w:hAnsi="Trebuchet MS"/>
          <w:bCs/>
          <w:color w:val="000000"/>
          <w:sz w:val="24"/>
          <w:szCs w:val="24"/>
        </w:rPr>
      </w:pPr>
      <w:r w:rsidRPr="0042057E">
        <w:rPr>
          <w:rFonts w:ascii="Trebuchet MS" w:hAnsi="Trebuchet MS"/>
          <w:bCs/>
          <w:color w:val="000000"/>
          <w:sz w:val="24"/>
          <w:szCs w:val="24"/>
        </w:rPr>
        <w:t xml:space="preserve">We declare that if we withdraw or modify our bids during the period of validity, or if we are awarded the contract and we fail to sign the contract, or to submit a performance security before the deadline defined in RFP, we note that we will be suspended for the period of three years from being eligible to submit bids for contract with </w:t>
      </w:r>
      <w:proofErr w:type="spellStart"/>
      <w:r w:rsidRPr="0042057E">
        <w:rPr>
          <w:rFonts w:ascii="Trebuchet MS" w:hAnsi="Trebuchet MS"/>
          <w:bCs/>
          <w:color w:val="000000"/>
          <w:sz w:val="24"/>
          <w:szCs w:val="24"/>
        </w:rPr>
        <w:t>Canara</w:t>
      </w:r>
      <w:proofErr w:type="spellEnd"/>
      <w:r w:rsidRPr="0042057E">
        <w:rPr>
          <w:rFonts w:ascii="Trebuchet MS" w:hAnsi="Trebuchet MS"/>
          <w:bCs/>
          <w:color w:val="000000"/>
          <w:sz w:val="24"/>
          <w:szCs w:val="24"/>
        </w:rPr>
        <w:t xml:space="preserve"> Bank. </w:t>
      </w:r>
    </w:p>
    <w:p w:rsidR="00FE2829" w:rsidRDefault="00FE2829" w:rsidP="00FE2829">
      <w:pPr>
        <w:autoSpaceDE w:val="0"/>
        <w:spacing w:before="4" w:line="360" w:lineRule="auto"/>
        <w:ind w:right="792"/>
        <w:jc w:val="both"/>
        <w:rPr>
          <w:rFonts w:ascii="Trebuchet MS" w:hAnsi="Trebuchet MS"/>
          <w:bCs/>
          <w:color w:val="000000"/>
          <w:sz w:val="24"/>
          <w:szCs w:val="24"/>
        </w:rPr>
      </w:pPr>
    </w:p>
    <w:p w:rsidR="00FE2829" w:rsidRDefault="00FE2829" w:rsidP="00FE2829">
      <w:pPr>
        <w:autoSpaceDE w:val="0"/>
        <w:spacing w:before="4" w:line="360" w:lineRule="auto"/>
        <w:ind w:right="792"/>
        <w:jc w:val="both"/>
        <w:rPr>
          <w:rFonts w:ascii="Trebuchet MS" w:hAnsi="Trebuchet MS"/>
          <w:bCs/>
          <w:color w:val="000000"/>
          <w:sz w:val="24"/>
          <w:szCs w:val="24"/>
        </w:rPr>
      </w:pPr>
    </w:p>
    <w:p w:rsidR="00FE2829" w:rsidRDefault="00FE2829" w:rsidP="00FE2829">
      <w:pPr>
        <w:autoSpaceDE w:val="0"/>
        <w:spacing w:before="4" w:line="360" w:lineRule="auto"/>
        <w:ind w:right="792"/>
        <w:jc w:val="both"/>
        <w:rPr>
          <w:rFonts w:ascii="Trebuchet MS" w:hAnsi="Trebuchet MS"/>
          <w:bCs/>
          <w:color w:val="000000"/>
          <w:sz w:val="24"/>
          <w:szCs w:val="24"/>
        </w:rPr>
      </w:pPr>
      <w:r>
        <w:rPr>
          <w:rFonts w:ascii="Trebuchet MS" w:hAnsi="Trebuchet MS"/>
          <w:bCs/>
          <w:color w:val="000000"/>
          <w:sz w:val="24"/>
          <w:szCs w:val="24"/>
        </w:rPr>
        <w:t>Place:                                                 (Signature of Authorized Signatory)</w:t>
      </w:r>
    </w:p>
    <w:p w:rsidR="00FE2829" w:rsidRDefault="00FE2829" w:rsidP="00FE2829">
      <w:pPr>
        <w:autoSpaceDE w:val="0"/>
        <w:spacing w:before="4"/>
        <w:ind w:right="792"/>
        <w:jc w:val="both"/>
        <w:rPr>
          <w:rFonts w:ascii="Trebuchet MS" w:hAnsi="Trebuchet MS"/>
          <w:bCs/>
          <w:color w:val="000000"/>
          <w:sz w:val="24"/>
          <w:szCs w:val="24"/>
        </w:rPr>
      </w:pPr>
      <w:r>
        <w:rPr>
          <w:rFonts w:ascii="Trebuchet MS" w:hAnsi="Trebuchet MS"/>
          <w:bCs/>
          <w:color w:val="000000"/>
          <w:sz w:val="24"/>
          <w:szCs w:val="24"/>
        </w:rPr>
        <w:t>Date:                                                      Name:</w:t>
      </w:r>
    </w:p>
    <w:p w:rsidR="00FE2829" w:rsidRDefault="00FE2829" w:rsidP="00FE2829">
      <w:pPr>
        <w:autoSpaceDE w:val="0"/>
        <w:spacing w:before="4"/>
        <w:ind w:right="792"/>
        <w:jc w:val="both"/>
        <w:rPr>
          <w:rFonts w:ascii="Trebuchet MS" w:hAnsi="Trebuchet MS"/>
          <w:bCs/>
          <w:color w:val="000000"/>
          <w:sz w:val="24"/>
          <w:szCs w:val="24"/>
        </w:rPr>
      </w:pPr>
      <w:r>
        <w:rPr>
          <w:rFonts w:ascii="Trebuchet MS" w:hAnsi="Trebuchet MS"/>
          <w:bCs/>
          <w:color w:val="000000"/>
          <w:sz w:val="24"/>
          <w:szCs w:val="24"/>
        </w:rPr>
        <w:t xml:space="preserve">                                                              Designation:</w:t>
      </w:r>
    </w:p>
    <w:p w:rsidR="00FE2829" w:rsidRDefault="00FE2829" w:rsidP="00FE2829">
      <w:pPr>
        <w:autoSpaceDE w:val="0"/>
        <w:spacing w:before="4"/>
        <w:ind w:right="792"/>
        <w:jc w:val="both"/>
        <w:rPr>
          <w:rFonts w:ascii="Trebuchet MS" w:hAnsi="Trebuchet MS"/>
          <w:bCs/>
          <w:color w:val="000000"/>
          <w:sz w:val="24"/>
          <w:szCs w:val="24"/>
        </w:rPr>
      </w:pPr>
      <w:r>
        <w:rPr>
          <w:rFonts w:ascii="Trebuchet MS" w:hAnsi="Trebuchet MS"/>
          <w:bCs/>
          <w:color w:val="000000"/>
          <w:sz w:val="24"/>
          <w:szCs w:val="24"/>
        </w:rPr>
        <w:t xml:space="preserve">                                                              Seal</w:t>
      </w:r>
    </w:p>
    <w:p w:rsidR="00FE2829" w:rsidRPr="00FA1644" w:rsidRDefault="00FE2829" w:rsidP="00FE2829">
      <w:pPr>
        <w:pStyle w:val="NoSpacing"/>
        <w:rPr>
          <w:rFonts w:ascii="Trebuchet MS" w:hAnsi="Trebuchet MS"/>
          <w:b/>
          <w:bCs/>
          <w:color w:val="000000"/>
          <w:sz w:val="22"/>
          <w:szCs w:val="22"/>
        </w:rPr>
      </w:pPr>
      <w:r w:rsidRPr="00A038C0">
        <w:rPr>
          <w:rFonts w:ascii="Trebuchet MS" w:hAnsi="Trebuchet MS"/>
          <w:b/>
          <w:bCs/>
          <w:color w:val="000000"/>
          <w:sz w:val="22"/>
          <w:szCs w:val="22"/>
        </w:rPr>
        <w:tab/>
        <w:t xml:space="preserve"> </w:t>
      </w:r>
      <w:r>
        <w:rPr>
          <w:rFonts w:ascii="Trebuchet MS" w:hAnsi="Trebuchet MS"/>
          <w:b/>
          <w:bCs/>
          <w:color w:val="000000"/>
          <w:sz w:val="22"/>
          <w:szCs w:val="22"/>
        </w:rPr>
        <w:tab/>
      </w:r>
      <w:r>
        <w:rPr>
          <w:rFonts w:ascii="Trebuchet MS" w:hAnsi="Trebuchet MS"/>
          <w:b/>
          <w:bCs/>
          <w:color w:val="000000"/>
          <w:sz w:val="22"/>
          <w:szCs w:val="22"/>
        </w:rPr>
        <w:tab/>
      </w:r>
      <w:r>
        <w:rPr>
          <w:rFonts w:ascii="Trebuchet MS" w:hAnsi="Trebuchet MS"/>
          <w:b/>
          <w:bCs/>
          <w:color w:val="000000"/>
          <w:sz w:val="22"/>
          <w:szCs w:val="22"/>
        </w:rPr>
        <w:tab/>
        <w:t xml:space="preserve">   </w:t>
      </w:r>
      <w:r w:rsidRPr="00A038C0">
        <w:rPr>
          <w:rFonts w:ascii="Trebuchet MS" w:hAnsi="Trebuchet MS"/>
          <w:b/>
          <w:bCs/>
          <w:color w:val="000000"/>
          <w:sz w:val="22"/>
          <w:szCs w:val="22"/>
        </w:rPr>
        <w:t xml:space="preserve">Annexure </w:t>
      </w:r>
      <w:proofErr w:type="gramStart"/>
      <w:r w:rsidRPr="00A038C0">
        <w:rPr>
          <w:rFonts w:ascii="Trebuchet MS" w:hAnsi="Trebuchet MS"/>
          <w:b/>
          <w:bCs/>
          <w:color w:val="000000"/>
          <w:sz w:val="22"/>
          <w:szCs w:val="22"/>
        </w:rPr>
        <w:t>XI</w:t>
      </w:r>
      <w:r>
        <w:rPr>
          <w:rFonts w:ascii="Trebuchet MS" w:hAnsi="Trebuchet MS"/>
          <w:b/>
          <w:bCs/>
          <w:color w:val="000000"/>
          <w:sz w:val="22"/>
          <w:szCs w:val="22"/>
        </w:rPr>
        <w:t>I(</w:t>
      </w:r>
      <w:proofErr w:type="gramEnd"/>
      <w:r>
        <w:rPr>
          <w:rFonts w:ascii="Trebuchet MS" w:hAnsi="Trebuchet MS"/>
          <w:b/>
          <w:bCs/>
          <w:color w:val="000000"/>
          <w:sz w:val="22"/>
          <w:szCs w:val="22"/>
        </w:rPr>
        <w:t>A)</w:t>
      </w:r>
    </w:p>
    <w:p w:rsidR="00FE2829" w:rsidRPr="00A038C0" w:rsidRDefault="00FE2829" w:rsidP="00FE2829">
      <w:pPr>
        <w:pStyle w:val="NoSpacing"/>
        <w:rPr>
          <w:rFonts w:ascii="Trebuchet MS" w:hAnsi="Trebuchet MS"/>
          <w:color w:val="000000"/>
          <w:sz w:val="22"/>
          <w:szCs w:val="22"/>
        </w:rPr>
      </w:pPr>
      <w:bookmarkStart w:id="2" w:name="_Toc262343731"/>
      <w:bookmarkStart w:id="3" w:name="_Toc262492152"/>
      <w:r>
        <w:rPr>
          <w:rFonts w:ascii="Trebuchet MS" w:hAnsi="Trebuchet MS"/>
          <w:b/>
          <w:bCs/>
          <w:color w:val="000000"/>
          <w:sz w:val="22"/>
          <w:szCs w:val="22"/>
        </w:rPr>
        <w:t xml:space="preserve">                                      </w:t>
      </w:r>
      <w:r w:rsidRPr="00A038C0">
        <w:rPr>
          <w:rFonts w:ascii="Trebuchet MS" w:hAnsi="Trebuchet MS"/>
          <w:b/>
          <w:bCs/>
          <w:color w:val="000000"/>
          <w:sz w:val="22"/>
          <w:szCs w:val="22"/>
        </w:rPr>
        <w:t xml:space="preserve">COMMERCIAL BID </w:t>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r>
      <w:bookmarkEnd w:id="2"/>
      <w:bookmarkEnd w:id="3"/>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lastRenderedPageBreak/>
        <w:t>To</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The General Manager </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CANARA BANK</w:t>
      </w:r>
    </w:p>
    <w:p w:rsidR="00FE2829" w:rsidRPr="00A038C0" w:rsidRDefault="00FE2829" w:rsidP="00FE2829">
      <w:pPr>
        <w:pStyle w:val="NoSpacing"/>
        <w:rPr>
          <w:rFonts w:ascii="Trebuchet MS" w:hAnsi="Trebuchet MS"/>
          <w:color w:val="000000"/>
          <w:sz w:val="22"/>
          <w:szCs w:val="22"/>
        </w:rPr>
      </w:pPr>
      <w:r>
        <w:rPr>
          <w:rFonts w:ascii="Trebuchet MS" w:hAnsi="Trebuchet MS"/>
          <w:color w:val="000000"/>
          <w:sz w:val="22"/>
          <w:szCs w:val="22"/>
        </w:rPr>
        <w:t>ASK</w:t>
      </w:r>
      <w:r w:rsidRPr="00A038C0">
        <w:rPr>
          <w:rFonts w:ascii="Trebuchet MS" w:hAnsi="Trebuchet MS"/>
          <w:color w:val="000000"/>
          <w:sz w:val="22"/>
          <w:szCs w:val="22"/>
        </w:rPr>
        <w:t xml:space="preserve"> Section, FI Wing,  </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Head office,</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Bangalore 560009</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Dear Sir/Madam, </w:t>
      </w:r>
    </w:p>
    <w:p w:rsidR="00FE2829" w:rsidRPr="00A038C0" w:rsidRDefault="00FE2829" w:rsidP="00FE2829">
      <w:pPr>
        <w:pStyle w:val="NoSpacing"/>
        <w:rPr>
          <w:rStyle w:val="Strong"/>
          <w:rFonts w:ascii="Trebuchet MS" w:hAnsi="Trebuchet MS"/>
          <w:bCs/>
          <w:color w:val="000000"/>
          <w:sz w:val="22"/>
          <w:szCs w:val="22"/>
        </w:rPr>
      </w:pPr>
    </w:p>
    <w:p w:rsidR="00FE2829" w:rsidRPr="00485C37" w:rsidRDefault="00FE2829" w:rsidP="00FE2829">
      <w:pPr>
        <w:pStyle w:val="NoSpacing"/>
        <w:rPr>
          <w:rFonts w:ascii="Trebuchet MS" w:eastAsia="Arial" w:hAnsi="Trebuchet MS"/>
          <w:b/>
          <w:sz w:val="22"/>
          <w:szCs w:val="22"/>
        </w:rPr>
      </w:pPr>
      <w:r w:rsidRPr="00485C37">
        <w:rPr>
          <w:rStyle w:val="Strong"/>
          <w:rFonts w:ascii="Trebuchet MS" w:hAnsi="Trebuchet MS"/>
          <w:bCs/>
          <w:color w:val="000000"/>
          <w:sz w:val="22"/>
          <w:szCs w:val="22"/>
        </w:rPr>
        <w:t xml:space="preserve">Sub: </w:t>
      </w:r>
      <w:r w:rsidRPr="00485C37">
        <w:rPr>
          <w:rFonts w:ascii="Trebuchet MS" w:eastAsia="Arial" w:hAnsi="Trebuchet MS"/>
          <w:b/>
          <w:sz w:val="22"/>
          <w:szCs w:val="22"/>
        </w:rPr>
        <w:t xml:space="preserve">SUPPLY OF UIDAI CERTIFIED MANPOWER, HARDWARE MAINTENANCE </w:t>
      </w:r>
      <w:r>
        <w:rPr>
          <w:rFonts w:ascii="Trebuchet MS" w:eastAsia="Arial" w:hAnsi="Trebuchet MS"/>
          <w:b/>
          <w:sz w:val="24"/>
          <w:szCs w:val="24"/>
        </w:rPr>
        <w:t>SUPPORT</w:t>
      </w:r>
      <w:r w:rsidRPr="00485C37">
        <w:rPr>
          <w:rFonts w:ascii="Trebuchet MS" w:eastAsia="Arial" w:hAnsi="Trebuchet MS"/>
          <w:b/>
          <w:sz w:val="22"/>
          <w:szCs w:val="22"/>
        </w:rPr>
        <w:t xml:space="preserve"> &amp; SOFTWARE RELATED SUPPORT FOR AADHAAR SEVA KENDRAS (ASKs)</w:t>
      </w:r>
    </w:p>
    <w:p w:rsidR="00FE2829" w:rsidRPr="00485C37"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485C37">
        <w:rPr>
          <w:rFonts w:ascii="Trebuchet MS" w:hAnsi="Trebuchet MS"/>
          <w:color w:val="000000"/>
          <w:sz w:val="22"/>
          <w:szCs w:val="22"/>
        </w:rPr>
        <w:t xml:space="preserve">Having examined the Bidding Documents, the receipt of which is hereby duly acknowledged, we, the undersigned, offer to undertake to implement the </w:t>
      </w:r>
      <w:r w:rsidRPr="00485C37">
        <w:rPr>
          <w:rFonts w:ascii="Trebuchet MS" w:eastAsia="Arial" w:hAnsi="Trebuchet MS"/>
          <w:b/>
          <w:sz w:val="22"/>
          <w:szCs w:val="22"/>
        </w:rPr>
        <w:t xml:space="preserve">SUPPLY OF UIDAI CERTIFIED MANPOWER, HARDWARE MAINTENANCE </w:t>
      </w:r>
      <w:r>
        <w:rPr>
          <w:rFonts w:ascii="Trebuchet MS" w:eastAsia="Arial" w:hAnsi="Trebuchet MS"/>
          <w:b/>
          <w:sz w:val="24"/>
          <w:szCs w:val="24"/>
        </w:rPr>
        <w:t>SUPPORT</w:t>
      </w:r>
      <w:r w:rsidRPr="00485C37">
        <w:rPr>
          <w:rFonts w:ascii="Trebuchet MS" w:eastAsia="Arial" w:hAnsi="Trebuchet MS"/>
          <w:b/>
          <w:sz w:val="22"/>
          <w:szCs w:val="22"/>
        </w:rPr>
        <w:t xml:space="preserve"> &amp; SOFTWARE RELATED SUPPORT FOR AADHAAR SEVA KENDRAS (ASKs)</w:t>
      </w:r>
      <w:r w:rsidRPr="00485C37">
        <w:rPr>
          <w:rFonts w:ascii="Trebuchet MS" w:hAnsi="Trebuchet MS"/>
          <w:color w:val="000000"/>
          <w:sz w:val="22"/>
          <w:szCs w:val="22"/>
        </w:rPr>
        <w:t xml:space="preserve"> in accordance with the time schedule.</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If our Bid is accepted, we will obtain the guarantee of a bank in a sum equivalent to prescribed amount in Purchase Order Price, placed on us, for the due performance of the Contract in the form prescribed by the Bank. </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We agree to abide by the Bid and the rates quoted therein for the orders awarded by the Bank </w:t>
      </w:r>
      <w:proofErr w:type="spellStart"/>
      <w:r w:rsidRPr="00A038C0">
        <w:rPr>
          <w:rFonts w:ascii="Trebuchet MS" w:hAnsi="Trebuchet MS"/>
          <w:color w:val="000000"/>
          <w:sz w:val="22"/>
          <w:szCs w:val="22"/>
        </w:rPr>
        <w:t>upto</w:t>
      </w:r>
      <w:proofErr w:type="spellEnd"/>
      <w:r w:rsidRPr="00A038C0">
        <w:rPr>
          <w:rFonts w:ascii="Trebuchet MS" w:hAnsi="Trebuchet MS"/>
          <w:color w:val="000000"/>
          <w:sz w:val="22"/>
          <w:szCs w:val="22"/>
        </w:rPr>
        <w:t xml:space="preserve"> the period prescribed in the Bid which shall remain binding upon us. </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Until a formal contract is prepared and executed, this Bid, together with your written acceptance thereof and your notification of award, shall constitute a binding Contract between us. </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We undertake that, in competing for (and, if the award is made to us, in executing) the above contract, we will strictly observe the laws against fraud and corruption in force in India namely "Prevention of Corruption Act 1988". </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We understand that you are not bound to accept the lowest or any Bid you may receive. </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Dated this…………………… </w:t>
      </w:r>
      <w:proofErr w:type="gramStart"/>
      <w:r w:rsidRPr="00A038C0">
        <w:rPr>
          <w:rFonts w:ascii="Trebuchet MS" w:hAnsi="Trebuchet MS"/>
          <w:color w:val="000000"/>
          <w:sz w:val="22"/>
          <w:szCs w:val="22"/>
        </w:rPr>
        <w:t>Day of……………………….2021.</w:t>
      </w:r>
      <w:proofErr w:type="gramEnd"/>
      <w:r w:rsidRPr="00A038C0">
        <w:rPr>
          <w:rFonts w:ascii="Trebuchet MS" w:hAnsi="Trebuchet MS"/>
          <w:color w:val="000000"/>
          <w:sz w:val="22"/>
          <w:szCs w:val="22"/>
        </w:rPr>
        <w:t xml:space="preserve"> </w:t>
      </w: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(Signature)</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(Name)                         </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w:t>
      </w:r>
      <w:proofErr w:type="gramStart"/>
      <w:r w:rsidRPr="00A038C0">
        <w:rPr>
          <w:rFonts w:ascii="Trebuchet MS" w:hAnsi="Trebuchet MS"/>
          <w:color w:val="000000"/>
          <w:sz w:val="22"/>
          <w:szCs w:val="22"/>
        </w:rPr>
        <w:t>in  the</w:t>
      </w:r>
      <w:proofErr w:type="gramEnd"/>
      <w:r w:rsidRPr="00A038C0">
        <w:rPr>
          <w:rFonts w:ascii="Trebuchet MS" w:hAnsi="Trebuchet MS"/>
          <w:color w:val="000000"/>
          <w:sz w:val="22"/>
          <w:szCs w:val="22"/>
        </w:rPr>
        <w:t xml:space="preserve"> capacity of) </w:t>
      </w:r>
    </w:p>
    <w:p w:rsidR="00FE2829" w:rsidRPr="00A038C0" w:rsidRDefault="00FE2829" w:rsidP="00FE2829">
      <w:pPr>
        <w:pStyle w:val="NoSpacing"/>
        <w:rPr>
          <w:rFonts w:ascii="Trebuchet MS" w:hAnsi="Trebuchet MS"/>
          <w:color w:val="000000"/>
          <w:sz w:val="22"/>
          <w:szCs w:val="22"/>
        </w:rPr>
      </w:pPr>
      <w:r w:rsidRPr="00A038C0">
        <w:rPr>
          <w:rFonts w:ascii="Trebuchet MS" w:hAnsi="Trebuchet MS"/>
          <w:color w:val="000000"/>
          <w:sz w:val="22"/>
          <w:szCs w:val="22"/>
        </w:rPr>
        <w:t xml:space="preserve">Duly authorized to sign Bid for and on behalf of </w:t>
      </w:r>
    </w:p>
    <w:p w:rsidR="00FE2829" w:rsidRPr="00A038C0" w:rsidRDefault="00FE2829" w:rsidP="00FE2829">
      <w:pPr>
        <w:jc w:val="both"/>
        <w:rPr>
          <w:rFonts w:ascii="Trebuchet MS" w:hAnsi="Trebuchet MS" w:cs="Times New Roman"/>
          <w:b/>
          <w:bCs/>
          <w:color w:val="000000"/>
          <w:spacing w:val="10"/>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Default="00FE2829" w:rsidP="00FE2829">
      <w:pPr>
        <w:jc w:val="center"/>
        <w:rPr>
          <w:rFonts w:ascii="Trebuchet MS" w:hAnsi="Trebuchet MS"/>
          <w:b/>
        </w:rPr>
      </w:pPr>
    </w:p>
    <w:p w:rsidR="00FE2829" w:rsidRPr="00AB2182" w:rsidRDefault="00FE2829" w:rsidP="00FE2829">
      <w:pPr>
        <w:jc w:val="center"/>
        <w:rPr>
          <w:rFonts w:ascii="Trebuchet MS" w:hAnsi="Trebuchet MS"/>
          <w:b/>
        </w:rPr>
      </w:pPr>
      <w:r w:rsidRPr="00AB2182">
        <w:rPr>
          <w:rFonts w:ascii="Trebuchet MS" w:hAnsi="Trebuchet MS"/>
          <w:b/>
        </w:rPr>
        <w:t xml:space="preserve">Annexure </w:t>
      </w:r>
      <w:proofErr w:type="gramStart"/>
      <w:r>
        <w:rPr>
          <w:rFonts w:ascii="Trebuchet MS" w:hAnsi="Trebuchet MS"/>
          <w:b/>
        </w:rPr>
        <w:t>XII(</w:t>
      </w:r>
      <w:proofErr w:type="gramEnd"/>
      <w:r>
        <w:rPr>
          <w:rFonts w:ascii="Trebuchet MS" w:hAnsi="Trebuchet MS"/>
          <w:b/>
        </w:rPr>
        <w:t>B)</w:t>
      </w:r>
    </w:p>
    <w:p w:rsidR="00FE2829" w:rsidRPr="00A038C0" w:rsidRDefault="00FE2829" w:rsidP="00FE2829">
      <w:pPr>
        <w:pStyle w:val="NoSpacing"/>
        <w:jc w:val="center"/>
        <w:rPr>
          <w:rFonts w:ascii="Trebuchet MS" w:hAnsi="Trebuchet MS"/>
          <w:b/>
          <w:bCs/>
          <w:color w:val="000000"/>
          <w:sz w:val="22"/>
          <w:szCs w:val="22"/>
        </w:rPr>
      </w:pPr>
      <w:r w:rsidRPr="00A038C0">
        <w:rPr>
          <w:rFonts w:ascii="Trebuchet MS" w:hAnsi="Trebuchet MS"/>
          <w:b/>
          <w:bCs/>
          <w:color w:val="000000"/>
          <w:sz w:val="22"/>
          <w:szCs w:val="22"/>
        </w:rPr>
        <w:lastRenderedPageBreak/>
        <w:t xml:space="preserve">COMMERCIAL BID </w:t>
      </w:r>
      <w:r w:rsidRPr="00A038C0">
        <w:rPr>
          <w:rFonts w:ascii="Trebuchet MS" w:hAnsi="Trebuchet MS"/>
          <w:b/>
          <w:bCs/>
          <w:color w:val="000000"/>
          <w:sz w:val="22"/>
          <w:szCs w:val="22"/>
        </w:rPr>
        <w:tab/>
        <w:t>-Bill of Material</w:t>
      </w:r>
    </w:p>
    <w:p w:rsidR="00FE2829" w:rsidRPr="00AB2182" w:rsidRDefault="00FE2829" w:rsidP="00FE2829">
      <w:pPr>
        <w:jc w:val="center"/>
        <w:rPr>
          <w:rFonts w:ascii="Trebuchet MS" w:hAnsi="Trebuchet MS"/>
          <w:b/>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6"/>
        <w:gridCol w:w="1898"/>
        <w:gridCol w:w="3484"/>
      </w:tblGrid>
      <w:tr w:rsidR="00FE2829" w:rsidRPr="00AB2182" w:rsidTr="00DB0DD3">
        <w:trPr>
          <w:trHeight w:val="1133"/>
        </w:trPr>
        <w:tc>
          <w:tcPr>
            <w:tcW w:w="3636" w:type="dxa"/>
          </w:tcPr>
          <w:p w:rsidR="00FE2829" w:rsidRPr="004E6691" w:rsidRDefault="00FE2829" w:rsidP="00DB0DD3">
            <w:pPr>
              <w:jc w:val="center"/>
              <w:rPr>
                <w:rFonts w:ascii="Trebuchet MS" w:hAnsi="Trebuchet MS"/>
                <w:b/>
              </w:rPr>
            </w:pPr>
            <w:r w:rsidRPr="004E6691">
              <w:rPr>
                <w:rFonts w:ascii="Trebuchet MS" w:hAnsi="Trebuchet MS"/>
                <w:b/>
              </w:rPr>
              <w:t>Particulars</w:t>
            </w:r>
          </w:p>
        </w:tc>
        <w:tc>
          <w:tcPr>
            <w:tcW w:w="1898" w:type="dxa"/>
          </w:tcPr>
          <w:p w:rsidR="00FE2829" w:rsidRPr="004E6691" w:rsidRDefault="00FE2829" w:rsidP="00DB0DD3">
            <w:pPr>
              <w:jc w:val="center"/>
              <w:rPr>
                <w:rFonts w:ascii="Trebuchet MS" w:hAnsi="Trebuchet MS"/>
                <w:b/>
              </w:rPr>
            </w:pPr>
            <w:r w:rsidRPr="004E6691">
              <w:rPr>
                <w:rFonts w:ascii="Trebuchet MS" w:hAnsi="Trebuchet MS"/>
                <w:b/>
              </w:rPr>
              <w:t>Cluster to which quote is made</w:t>
            </w:r>
          </w:p>
          <w:p w:rsidR="00FE2829" w:rsidRPr="004E6691" w:rsidRDefault="00FE2829" w:rsidP="00DB0DD3">
            <w:pPr>
              <w:jc w:val="center"/>
              <w:rPr>
                <w:rFonts w:ascii="Trebuchet MS" w:hAnsi="Trebuchet MS"/>
                <w:b/>
              </w:rPr>
            </w:pPr>
          </w:p>
        </w:tc>
        <w:tc>
          <w:tcPr>
            <w:tcW w:w="3484" w:type="dxa"/>
          </w:tcPr>
          <w:p w:rsidR="00FE2829" w:rsidRPr="00EB76B1" w:rsidRDefault="00FE2829" w:rsidP="00DB0DD3">
            <w:pPr>
              <w:rPr>
                <w:rFonts w:ascii="Trebuchet MS" w:hAnsi="Trebuchet MS"/>
                <w:b/>
              </w:rPr>
            </w:pPr>
            <w:r w:rsidRPr="004E6691">
              <w:rPr>
                <w:rFonts w:ascii="Trebuchet MS" w:hAnsi="Trebuchet MS"/>
                <w:b/>
              </w:rPr>
              <w:t xml:space="preserve">Variable Charges  per centre per month for the first </w:t>
            </w:r>
            <w:r>
              <w:rPr>
                <w:rFonts w:ascii="Trebuchet MS" w:hAnsi="Trebuchet MS"/>
                <w:b/>
              </w:rPr>
              <w:t>150</w:t>
            </w:r>
            <w:r w:rsidRPr="004E6691">
              <w:rPr>
                <w:rFonts w:ascii="Trebuchet MS" w:hAnsi="Trebuchet MS"/>
                <w:b/>
              </w:rPr>
              <w:t xml:space="preserve"> </w:t>
            </w:r>
            <w:r>
              <w:rPr>
                <w:rFonts w:ascii="Trebuchet MS" w:hAnsi="Trebuchet MS"/>
                <w:b/>
              </w:rPr>
              <w:t>Enrolment/</w:t>
            </w:r>
            <w:proofErr w:type="spellStart"/>
            <w:r w:rsidRPr="004E6691">
              <w:rPr>
                <w:rFonts w:ascii="Trebuchet MS" w:hAnsi="Trebuchet MS"/>
                <w:b/>
              </w:rPr>
              <w:t>updation</w:t>
            </w:r>
            <w:proofErr w:type="spellEnd"/>
            <w:r>
              <w:rPr>
                <w:rFonts w:ascii="Trebuchet MS" w:hAnsi="Trebuchet MS"/>
                <w:b/>
              </w:rPr>
              <w:t xml:space="preserve"> t</w:t>
            </w:r>
            <w:r w:rsidRPr="004E6691">
              <w:rPr>
                <w:rFonts w:ascii="Trebuchet MS" w:hAnsi="Trebuchet MS"/>
                <w:b/>
              </w:rPr>
              <w:t>ransaction</w:t>
            </w:r>
          </w:p>
        </w:tc>
      </w:tr>
      <w:tr w:rsidR="00FE2829" w:rsidRPr="00AB2182" w:rsidTr="00DB0DD3">
        <w:trPr>
          <w:trHeight w:val="527"/>
        </w:trPr>
        <w:tc>
          <w:tcPr>
            <w:tcW w:w="3636" w:type="dxa"/>
            <w:vMerge w:val="restart"/>
          </w:tcPr>
          <w:p w:rsidR="00FE2829" w:rsidRPr="008D419C" w:rsidRDefault="00FE2829" w:rsidP="00DB0DD3">
            <w:pPr>
              <w:jc w:val="both"/>
              <w:rPr>
                <w:rFonts w:ascii="Trebuchet MS" w:hAnsi="Trebuchet MS"/>
              </w:rPr>
            </w:pPr>
            <w:r w:rsidRPr="008D419C">
              <w:rPr>
                <w:rFonts w:ascii="Trebuchet MS" w:hAnsi="Trebuchet MS"/>
              </w:rPr>
              <w:t xml:space="preserve">Supply of Manpower of Operator for doing </w:t>
            </w:r>
            <w:proofErr w:type="spellStart"/>
            <w:r w:rsidRPr="008D419C">
              <w:rPr>
                <w:rFonts w:ascii="Trebuchet MS" w:hAnsi="Trebuchet MS"/>
              </w:rPr>
              <w:t>Aadhaar</w:t>
            </w:r>
            <w:proofErr w:type="spellEnd"/>
            <w:r w:rsidRPr="008D419C">
              <w:rPr>
                <w:rFonts w:ascii="Trebuchet MS" w:hAnsi="Trebuchet MS"/>
              </w:rPr>
              <w:t xml:space="preserve"> enrolment and </w:t>
            </w:r>
            <w:proofErr w:type="spellStart"/>
            <w:r w:rsidRPr="008D419C">
              <w:rPr>
                <w:rFonts w:ascii="Trebuchet MS" w:hAnsi="Trebuchet MS"/>
              </w:rPr>
              <w:t>updation</w:t>
            </w:r>
            <w:proofErr w:type="spellEnd"/>
            <w:r w:rsidRPr="008D419C">
              <w:rPr>
                <w:rFonts w:ascii="Trebuchet MS" w:hAnsi="Trebuchet MS"/>
              </w:rPr>
              <w:t xml:space="preserve"> works in ASK centers established in our identified branches &amp; hardware and software technical support</w:t>
            </w:r>
          </w:p>
        </w:tc>
        <w:tc>
          <w:tcPr>
            <w:tcW w:w="1898" w:type="dxa"/>
            <w:vAlign w:val="center"/>
          </w:tcPr>
          <w:p w:rsidR="00FE2829" w:rsidRPr="008D419C" w:rsidRDefault="00FE2829" w:rsidP="00DB0DD3">
            <w:pPr>
              <w:jc w:val="center"/>
              <w:rPr>
                <w:rFonts w:ascii="Trebuchet MS" w:hAnsi="Trebuchet MS"/>
              </w:rPr>
            </w:pPr>
          </w:p>
        </w:tc>
        <w:tc>
          <w:tcPr>
            <w:tcW w:w="3484" w:type="dxa"/>
            <w:vAlign w:val="bottom"/>
          </w:tcPr>
          <w:p w:rsidR="00FE2829" w:rsidRPr="008D419C" w:rsidRDefault="00FE2829" w:rsidP="00DB0DD3">
            <w:pPr>
              <w:jc w:val="center"/>
              <w:rPr>
                <w:rFonts w:ascii="Trebuchet MS" w:hAnsi="Trebuchet MS"/>
              </w:rPr>
            </w:pPr>
            <w:r w:rsidRPr="008D419C">
              <w:rPr>
                <w:rFonts w:ascii="Trebuchet MS" w:hAnsi="Trebuchet MS"/>
              </w:rPr>
              <w:t>Rs.  /- (in words……………..)</w:t>
            </w:r>
          </w:p>
        </w:tc>
      </w:tr>
      <w:tr w:rsidR="00FE2829" w:rsidRPr="00AB2182" w:rsidTr="00DB0DD3">
        <w:trPr>
          <w:trHeight w:val="420"/>
        </w:trPr>
        <w:tc>
          <w:tcPr>
            <w:tcW w:w="3636" w:type="dxa"/>
            <w:vMerge/>
          </w:tcPr>
          <w:p w:rsidR="00FE2829" w:rsidRPr="008D419C" w:rsidRDefault="00FE2829" w:rsidP="00DB0DD3">
            <w:pPr>
              <w:jc w:val="center"/>
              <w:rPr>
                <w:rFonts w:ascii="Trebuchet MS" w:hAnsi="Trebuchet MS"/>
              </w:rPr>
            </w:pPr>
          </w:p>
        </w:tc>
        <w:tc>
          <w:tcPr>
            <w:tcW w:w="1898" w:type="dxa"/>
            <w:vAlign w:val="center"/>
          </w:tcPr>
          <w:p w:rsidR="00FE2829" w:rsidRPr="008D419C" w:rsidRDefault="00FE2829" w:rsidP="00DB0DD3">
            <w:pPr>
              <w:jc w:val="center"/>
              <w:rPr>
                <w:rFonts w:ascii="Trebuchet MS" w:hAnsi="Trebuchet MS"/>
              </w:rPr>
            </w:pPr>
          </w:p>
        </w:tc>
        <w:tc>
          <w:tcPr>
            <w:tcW w:w="3484" w:type="dxa"/>
            <w:vAlign w:val="bottom"/>
          </w:tcPr>
          <w:p w:rsidR="00FE2829" w:rsidRPr="008D419C" w:rsidRDefault="00FE2829" w:rsidP="00DB0DD3">
            <w:pPr>
              <w:jc w:val="center"/>
              <w:rPr>
                <w:rFonts w:ascii="Trebuchet MS" w:hAnsi="Trebuchet MS"/>
              </w:rPr>
            </w:pPr>
            <w:r w:rsidRPr="008D419C">
              <w:rPr>
                <w:rFonts w:ascii="Trebuchet MS" w:hAnsi="Trebuchet MS"/>
              </w:rPr>
              <w:t>Rs.   /- (in words……………..)</w:t>
            </w:r>
          </w:p>
        </w:tc>
      </w:tr>
      <w:tr w:rsidR="00FE2829" w:rsidRPr="00AB2182" w:rsidTr="00DB0DD3">
        <w:trPr>
          <w:trHeight w:val="420"/>
        </w:trPr>
        <w:tc>
          <w:tcPr>
            <w:tcW w:w="3636" w:type="dxa"/>
            <w:vMerge/>
          </w:tcPr>
          <w:p w:rsidR="00FE2829" w:rsidRPr="008D419C" w:rsidRDefault="00FE2829" w:rsidP="00DB0DD3">
            <w:pPr>
              <w:jc w:val="center"/>
              <w:rPr>
                <w:rFonts w:ascii="Trebuchet MS" w:hAnsi="Trebuchet MS"/>
              </w:rPr>
            </w:pPr>
          </w:p>
        </w:tc>
        <w:tc>
          <w:tcPr>
            <w:tcW w:w="1898" w:type="dxa"/>
            <w:vAlign w:val="center"/>
          </w:tcPr>
          <w:p w:rsidR="00FE2829" w:rsidRPr="008D419C" w:rsidRDefault="00FE2829" w:rsidP="00DB0DD3">
            <w:pPr>
              <w:jc w:val="center"/>
              <w:rPr>
                <w:rFonts w:ascii="Trebuchet MS" w:hAnsi="Trebuchet MS"/>
              </w:rPr>
            </w:pPr>
          </w:p>
        </w:tc>
        <w:tc>
          <w:tcPr>
            <w:tcW w:w="3484" w:type="dxa"/>
            <w:vAlign w:val="bottom"/>
          </w:tcPr>
          <w:p w:rsidR="00FE2829" w:rsidRPr="008D419C" w:rsidRDefault="00FE2829" w:rsidP="00DB0DD3">
            <w:pPr>
              <w:jc w:val="center"/>
              <w:rPr>
                <w:rFonts w:ascii="Trebuchet MS" w:hAnsi="Trebuchet MS"/>
              </w:rPr>
            </w:pPr>
            <w:r w:rsidRPr="008D419C">
              <w:rPr>
                <w:rFonts w:ascii="Trebuchet MS" w:hAnsi="Trebuchet MS"/>
              </w:rPr>
              <w:t>Rs.   /- (in words……………..)</w:t>
            </w:r>
          </w:p>
        </w:tc>
      </w:tr>
      <w:tr w:rsidR="00FE2829" w:rsidRPr="00AB2182" w:rsidTr="00DB0DD3">
        <w:trPr>
          <w:trHeight w:val="402"/>
        </w:trPr>
        <w:tc>
          <w:tcPr>
            <w:tcW w:w="3636" w:type="dxa"/>
            <w:vMerge/>
          </w:tcPr>
          <w:p w:rsidR="00FE2829" w:rsidRPr="008D419C" w:rsidRDefault="00FE2829" w:rsidP="00DB0DD3">
            <w:pPr>
              <w:jc w:val="center"/>
              <w:rPr>
                <w:rFonts w:ascii="Trebuchet MS" w:hAnsi="Trebuchet MS"/>
              </w:rPr>
            </w:pPr>
          </w:p>
        </w:tc>
        <w:tc>
          <w:tcPr>
            <w:tcW w:w="1898" w:type="dxa"/>
            <w:vAlign w:val="center"/>
          </w:tcPr>
          <w:p w:rsidR="00FE2829" w:rsidRPr="008D419C" w:rsidRDefault="00FE2829" w:rsidP="00DB0DD3">
            <w:pPr>
              <w:jc w:val="both"/>
              <w:rPr>
                <w:rFonts w:ascii="Trebuchet MS" w:hAnsi="Trebuchet MS"/>
              </w:rPr>
            </w:pPr>
            <w:r w:rsidRPr="008D419C">
              <w:rPr>
                <w:rFonts w:ascii="Trebuchet MS" w:hAnsi="Trebuchet MS"/>
              </w:rPr>
              <w:t>Please fill the cluster of your choice in the above 3 columns</w:t>
            </w:r>
          </w:p>
        </w:tc>
        <w:tc>
          <w:tcPr>
            <w:tcW w:w="3484" w:type="dxa"/>
          </w:tcPr>
          <w:p w:rsidR="00FE2829" w:rsidRPr="008D419C" w:rsidRDefault="00FE2829" w:rsidP="00DB0DD3">
            <w:pPr>
              <w:jc w:val="both"/>
              <w:rPr>
                <w:rFonts w:ascii="Trebuchet MS" w:hAnsi="Trebuchet MS"/>
              </w:rPr>
            </w:pPr>
            <w:r w:rsidRPr="008D419C">
              <w:rPr>
                <w:rFonts w:ascii="Trebuchet MS" w:hAnsi="Trebuchet MS"/>
              </w:rPr>
              <w:t>Indicative Price</w:t>
            </w:r>
          </w:p>
          <w:p w:rsidR="00FE2829" w:rsidRPr="008D419C" w:rsidRDefault="00FE2829" w:rsidP="00DB0DD3">
            <w:pPr>
              <w:rPr>
                <w:rFonts w:ascii="Trebuchet MS" w:hAnsi="Trebuchet MS"/>
              </w:rPr>
            </w:pPr>
            <w:r w:rsidRPr="008D419C">
              <w:rPr>
                <w:rFonts w:ascii="Trebuchet MS" w:hAnsi="Trebuchet MS"/>
              </w:rPr>
              <w:t>to be Quoted by the Bidder</w:t>
            </w:r>
          </w:p>
        </w:tc>
      </w:tr>
    </w:tbl>
    <w:p w:rsidR="00FE2829" w:rsidRPr="00AB2182" w:rsidRDefault="00FE2829" w:rsidP="00FE2829">
      <w:pPr>
        <w:spacing w:before="240" w:line="405" w:lineRule="auto"/>
        <w:jc w:val="both"/>
        <w:rPr>
          <w:rFonts w:ascii="Trebuchet MS" w:hAnsi="Trebuchet MS"/>
          <w:b/>
          <w:bCs/>
          <w:sz w:val="24"/>
          <w:szCs w:val="24"/>
        </w:rPr>
      </w:pPr>
      <w:r w:rsidRPr="00AB2182">
        <w:rPr>
          <w:rFonts w:ascii="Trebuchet MS" w:hAnsi="Trebuchet MS"/>
          <w:b/>
          <w:bCs/>
          <w:sz w:val="24"/>
          <w:szCs w:val="24"/>
        </w:rPr>
        <w:t xml:space="preserve">Note: </w:t>
      </w:r>
    </w:p>
    <w:p w:rsidR="00FE2829" w:rsidRPr="00AB2182" w:rsidRDefault="00FE2829" w:rsidP="00FE2829">
      <w:pPr>
        <w:numPr>
          <w:ilvl w:val="0"/>
          <w:numId w:val="8"/>
        </w:numPr>
        <w:spacing w:after="0" w:line="240" w:lineRule="auto"/>
        <w:ind w:left="567" w:hanging="425"/>
        <w:jc w:val="both"/>
        <w:rPr>
          <w:rFonts w:ascii="Trebuchet MS" w:hAnsi="Trebuchet MS"/>
          <w:sz w:val="24"/>
          <w:szCs w:val="24"/>
        </w:rPr>
      </w:pPr>
      <w:r w:rsidRPr="00AB2182">
        <w:rPr>
          <w:rFonts w:ascii="Trebuchet MS" w:hAnsi="Trebuchet MS"/>
          <w:sz w:val="24"/>
          <w:szCs w:val="24"/>
        </w:rPr>
        <w:t>To be submitted along with bid documents without any amounts.  Price/ commercials to be quoted in this format during on-line indicative sealed bid process only.</w:t>
      </w:r>
    </w:p>
    <w:p w:rsidR="00FE2829" w:rsidRPr="002B0472" w:rsidRDefault="00FE2829" w:rsidP="00FE2829">
      <w:pPr>
        <w:numPr>
          <w:ilvl w:val="0"/>
          <w:numId w:val="8"/>
        </w:numPr>
        <w:spacing w:after="0" w:line="240" w:lineRule="auto"/>
        <w:ind w:left="567" w:hanging="425"/>
        <w:jc w:val="both"/>
        <w:rPr>
          <w:rFonts w:ascii="Trebuchet MS" w:hAnsi="Trebuchet MS"/>
          <w:sz w:val="24"/>
          <w:szCs w:val="24"/>
        </w:rPr>
      </w:pPr>
      <w:r w:rsidRPr="002B0472">
        <w:rPr>
          <w:rFonts w:ascii="Trebuchet MS" w:hAnsi="Trebuchet MS"/>
          <w:sz w:val="24"/>
          <w:szCs w:val="24"/>
        </w:rPr>
        <w:t xml:space="preserve">The charges collected for downloading &amp; printing of </w:t>
      </w:r>
      <w:proofErr w:type="spellStart"/>
      <w:r w:rsidRPr="002B0472">
        <w:rPr>
          <w:rFonts w:ascii="Trebuchet MS" w:hAnsi="Trebuchet MS"/>
          <w:sz w:val="24"/>
          <w:szCs w:val="24"/>
        </w:rPr>
        <w:t>Aadhaar</w:t>
      </w:r>
      <w:proofErr w:type="spellEnd"/>
      <w:r w:rsidRPr="002B0472">
        <w:rPr>
          <w:rFonts w:ascii="Trebuchet MS" w:hAnsi="Trebuchet MS"/>
          <w:sz w:val="24"/>
          <w:szCs w:val="24"/>
        </w:rPr>
        <w:t xml:space="preserve"> will not be shared to bidders.</w:t>
      </w:r>
    </w:p>
    <w:p w:rsidR="00FE2829" w:rsidRPr="00AB2182" w:rsidRDefault="00FE2829" w:rsidP="00FE2829">
      <w:pPr>
        <w:numPr>
          <w:ilvl w:val="0"/>
          <w:numId w:val="8"/>
        </w:numPr>
        <w:spacing w:after="0" w:line="240" w:lineRule="auto"/>
        <w:ind w:left="567" w:hanging="425"/>
        <w:jc w:val="both"/>
        <w:rPr>
          <w:rFonts w:ascii="Trebuchet MS" w:hAnsi="Trebuchet MS"/>
          <w:sz w:val="24"/>
          <w:szCs w:val="24"/>
        </w:rPr>
      </w:pPr>
      <w:r w:rsidRPr="00AB2182">
        <w:rPr>
          <w:rFonts w:ascii="Trebuchet MS" w:hAnsi="Trebuchet MS"/>
          <w:sz w:val="24"/>
          <w:szCs w:val="24"/>
        </w:rPr>
        <w:t xml:space="preserve">The payments will be made only after the release of Sanction order by UIDAI for the corresponding month and receipt of Invoice </w:t>
      </w:r>
      <w:r>
        <w:rPr>
          <w:rFonts w:ascii="Trebuchet MS" w:hAnsi="Trebuchet MS"/>
          <w:sz w:val="24"/>
          <w:szCs w:val="24"/>
        </w:rPr>
        <w:t xml:space="preserve">or any other mode of confirmation, as decided by Bank, </w:t>
      </w:r>
      <w:r w:rsidRPr="00AB2182">
        <w:rPr>
          <w:rFonts w:ascii="Trebuchet MS" w:hAnsi="Trebuchet MS"/>
          <w:sz w:val="24"/>
          <w:szCs w:val="24"/>
        </w:rPr>
        <w:t xml:space="preserve">for the enrolments, </w:t>
      </w:r>
      <w:proofErr w:type="spellStart"/>
      <w:r w:rsidRPr="00AB2182">
        <w:rPr>
          <w:rFonts w:ascii="Trebuchet MS" w:hAnsi="Trebuchet MS"/>
          <w:sz w:val="24"/>
          <w:szCs w:val="24"/>
        </w:rPr>
        <w:t>updations</w:t>
      </w:r>
      <w:proofErr w:type="spellEnd"/>
      <w:r w:rsidRPr="00AB2182">
        <w:rPr>
          <w:rFonts w:ascii="Trebuchet MS" w:hAnsi="Trebuchet MS"/>
          <w:sz w:val="24"/>
          <w:szCs w:val="24"/>
        </w:rPr>
        <w:t xml:space="preserve"> &amp; fixed charges from the Bidders.</w:t>
      </w:r>
    </w:p>
    <w:p w:rsidR="00FE2829" w:rsidRPr="00AB2182" w:rsidRDefault="00FE2829" w:rsidP="00FE2829">
      <w:pPr>
        <w:numPr>
          <w:ilvl w:val="0"/>
          <w:numId w:val="8"/>
        </w:numPr>
        <w:spacing w:after="0" w:line="240" w:lineRule="auto"/>
        <w:ind w:left="567" w:hanging="425"/>
        <w:jc w:val="both"/>
        <w:rPr>
          <w:rFonts w:ascii="Trebuchet MS" w:hAnsi="Trebuchet MS"/>
          <w:sz w:val="24"/>
          <w:szCs w:val="24"/>
        </w:rPr>
      </w:pPr>
      <w:r w:rsidRPr="00AB2182">
        <w:rPr>
          <w:rFonts w:ascii="Trebuchet MS" w:hAnsi="Trebuchet MS"/>
          <w:sz w:val="24"/>
          <w:szCs w:val="24"/>
        </w:rPr>
        <w:t xml:space="preserve">Penalties as per RFP &amp; SLA will be </w:t>
      </w:r>
      <w:proofErr w:type="gramStart"/>
      <w:r w:rsidRPr="00AB2182">
        <w:rPr>
          <w:rFonts w:ascii="Trebuchet MS" w:hAnsi="Trebuchet MS"/>
          <w:sz w:val="24"/>
          <w:szCs w:val="24"/>
        </w:rPr>
        <w:t>levied/deducted</w:t>
      </w:r>
      <w:proofErr w:type="gramEnd"/>
      <w:r w:rsidRPr="00AB2182">
        <w:rPr>
          <w:rFonts w:ascii="Trebuchet MS" w:hAnsi="Trebuchet MS"/>
          <w:sz w:val="24"/>
          <w:szCs w:val="24"/>
        </w:rPr>
        <w:t xml:space="preserve"> while releasing the monthly payments along with UIDAI levied penalties.</w:t>
      </w:r>
    </w:p>
    <w:p w:rsidR="00FE2829" w:rsidRPr="00AB2182" w:rsidRDefault="00FE2829" w:rsidP="00FE2829">
      <w:pPr>
        <w:numPr>
          <w:ilvl w:val="0"/>
          <w:numId w:val="8"/>
        </w:numPr>
        <w:spacing w:after="0" w:line="240" w:lineRule="auto"/>
        <w:ind w:left="567" w:hanging="425"/>
        <w:jc w:val="both"/>
        <w:rPr>
          <w:rFonts w:ascii="Trebuchet MS" w:hAnsi="Trebuchet MS"/>
          <w:sz w:val="24"/>
          <w:szCs w:val="24"/>
        </w:rPr>
      </w:pPr>
      <w:r w:rsidRPr="00AB2182">
        <w:rPr>
          <w:rFonts w:ascii="Trebuchet MS" w:hAnsi="Trebuchet MS"/>
          <w:sz w:val="24"/>
          <w:szCs w:val="24"/>
        </w:rPr>
        <w:t>TDS will be deducted as applicable.</w:t>
      </w:r>
    </w:p>
    <w:p w:rsidR="00FE2829" w:rsidRDefault="00FE2829" w:rsidP="00FE2829">
      <w:pPr>
        <w:numPr>
          <w:ilvl w:val="0"/>
          <w:numId w:val="8"/>
        </w:numPr>
        <w:spacing w:after="0" w:line="240" w:lineRule="auto"/>
        <w:ind w:left="567" w:hanging="425"/>
        <w:jc w:val="both"/>
        <w:rPr>
          <w:rFonts w:ascii="Trebuchet MS" w:hAnsi="Trebuchet MS"/>
          <w:sz w:val="24"/>
          <w:szCs w:val="24"/>
        </w:rPr>
      </w:pPr>
      <w:r w:rsidRPr="00AB2182">
        <w:rPr>
          <w:rFonts w:ascii="Trebuchet MS" w:hAnsi="Trebuchet MS"/>
          <w:sz w:val="24"/>
          <w:szCs w:val="24"/>
        </w:rPr>
        <w:t xml:space="preserve">The Contract Value shall be computed including the Commercial bid for </w:t>
      </w:r>
      <w:r>
        <w:rPr>
          <w:rFonts w:ascii="Trebuchet MS" w:hAnsi="Trebuchet MS"/>
          <w:sz w:val="24"/>
          <w:szCs w:val="24"/>
        </w:rPr>
        <w:t xml:space="preserve">variable </w:t>
      </w:r>
      <w:r w:rsidRPr="00AB2182">
        <w:rPr>
          <w:rFonts w:ascii="Trebuchet MS" w:hAnsi="Trebuchet MS"/>
          <w:sz w:val="24"/>
          <w:szCs w:val="24"/>
        </w:rPr>
        <w:t xml:space="preserve">charges quotation per centre for each </w:t>
      </w:r>
      <w:r>
        <w:rPr>
          <w:rFonts w:ascii="Trebuchet MS" w:hAnsi="Trebuchet MS"/>
          <w:sz w:val="24"/>
          <w:szCs w:val="24"/>
        </w:rPr>
        <w:t>cluster</w:t>
      </w:r>
      <w:r w:rsidRPr="00AB2182">
        <w:rPr>
          <w:rFonts w:ascii="Trebuchet MS" w:hAnsi="Trebuchet MS"/>
          <w:sz w:val="24"/>
          <w:szCs w:val="24"/>
        </w:rPr>
        <w:t>.</w:t>
      </w:r>
    </w:p>
    <w:p w:rsidR="00FE2829" w:rsidRDefault="00FE2829" w:rsidP="00FE2829">
      <w:pPr>
        <w:numPr>
          <w:ilvl w:val="0"/>
          <w:numId w:val="8"/>
        </w:numPr>
        <w:spacing w:after="0" w:line="240" w:lineRule="auto"/>
        <w:ind w:left="567" w:hanging="425"/>
        <w:jc w:val="both"/>
        <w:rPr>
          <w:rFonts w:ascii="Trebuchet MS" w:hAnsi="Trebuchet MS"/>
          <w:sz w:val="24"/>
          <w:szCs w:val="24"/>
        </w:rPr>
      </w:pPr>
      <w:r w:rsidRPr="002B0472">
        <w:rPr>
          <w:rFonts w:ascii="Trebuchet MS" w:hAnsi="Trebuchet MS"/>
          <w:sz w:val="24"/>
          <w:szCs w:val="24"/>
        </w:rPr>
        <w:t>The prices will be inclusive of all taxes, duties, levies, insurance, installation charges, etc applicable all over India. GST wherever applicable will be paid extra.</w:t>
      </w:r>
    </w:p>
    <w:p w:rsidR="00FE2829" w:rsidRPr="001047E4" w:rsidRDefault="00FE2829" w:rsidP="00FE2829">
      <w:pPr>
        <w:numPr>
          <w:ilvl w:val="0"/>
          <w:numId w:val="8"/>
        </w:numPr>
        <w:spacing w:after="0" w:line="240" w:lineRule="auto"/>
        <w:ind w:left="567" w:hanging="425"/>
        <w:jc w:val="both"/>
        <w:rPr>
          <w:rFonts w:ascii="Trebuchet MS" w:hAnsi="Trebuchet MS"/>
          <w:sz w:val="24"/>
          <w:szCs w:val="24"/>
        </w:rPr>
      </w:pPr>
      <w:r w:rsidRPr="001047E4">
        <w:rPr>
          <w:rFonts w:ascii="Trebuchet MS" w:hAnsi="Trebuchet MS"/>
          <w:sz w:val="24"/>
          <w:szCs w:val="24"/>
        </w:rPr>
        <w:t>The Unit Price mentioned in the bid would remain valid for a period of three years irrespective of the quantity actually deployed.</w:t>
      </w:r>
    </w:p>
    <w:p w:rsidR="00FE2829" w:rsidRPr="001047E4" w:rsidRDefault="00FE2829" w:rsidP="00FE2829">
      <w:pPr>
        <w:numPr>
          <w:ilvl w:val="0"/>
          <w:numId w:val="8"/>
        </w:numPr>
        <w:spacing w:after="0" w:line="240" w:lineRule="auto"/>
        <w:ind w:left="567" w:hanging="425"/>
        <w:jc w:val="both"/>
        <w:rPr>
          <w:rFonts w:ascii="Trebuchet MS" w:hAnsi="Trebuchet MS"/>
          <w:sz w:val="24"/>
          <w:szCs w:val="24"/>
        </w:rPr>
      </w:pPr>
      <w:r w:rsidRPr="001047E4">
        <w:rPr>
          <w:rFonts w:ascii="Trebuchet MS" w:hAnsi="Trebuchet MS"/>
          <w:sz w:val="24"/>
          <w:szCs w:val="24"/>
        </w:rPr>
        <w:t>Further, we declare that all the terms &amp; conditions as per the RFP were read by us and we are agreeable for all the terms &amp; conditions.</w:t>
      </w:r>
    </w:p>
    <w:p w:rsidR="00FE2829" w:rsidRPr="00AB2182" w:rsidRDefault="00FE2829" w:rsidP="00FE2829">
      <w:pPr>
        <w:numPr>
          <w:ilvl w:val="0"/>
          <w:numId w:val="8"/>
        </w:numPr>
        <w:spacing w:after="0" w:line="240" w:lineRule="auto"/>
        <w:ind w:left="567" w:hanging="425"/>
        <w:jc w:val="both"/>
        <w:rPr>
          <w:rFonts w:ascii="Trebuchet MS" w:hAnsi="Trebuchet MS"/>
          <w:sz w:val="24"/>
          <w:szCs w:val="24"/>
        </w:rPr>
      </w:pPr>
      <w:r w:rsidRPr="001047E4">
        <w:rPr>
          <w:rFonts w:ascii="Trebuchet MS" w:hAnsi="Trebuchet MS"/>
          <w:sz w:val="24"/>
          <w:szCs w:val="24"/>
        </w:rPr>
        <w:t xml:space="preserve">The bill of material/Quote is being submitted separately for each Cluster (For maximum of </w:t>
      </w:r>
      <w:r>
        <w:rPr>
          <w:rFonts w:ascii="Trebuchet MS" w:hAnsi="Trebuchet MS"/>
          <w:sz w:val="24"/>
          <w:szCs w:val="24"/>
        </w:rPr>
        <w:t>THREE</w:t>
      </w:r>
      <w:r w:rsidRPr="001047E4">
        <w:rPr>
          <w:rFonts w:ascii="Trebuchet MS" w:hAnsi="Trebuchet MS"/>
          <w:sz w:val="24"/>
          <w:szCs w:val="24"/>
        </w:rPr>
        <w:t xml:space="preserve"> clusters).</w:t>
      </w: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Pr="00A038C0" w:rsidRDefault="00FE2829" w:rsidP="00FE2829">
      <w:pPr>
        <w:pStyle w:val="NoSpacing"/>
        <w:rPr>
          <w:rFonts w:ascii="Trebuchet MS" w:hAnsi="Trebuchet MS"/>
          <w:b/>
          <w:bCs/>
          <w:color w:val="000000"/>
          <w:sz w:val="22"/>
          <w:szCs w:val="22"/>
        </w:rPr>
      </w:pPr>
      <w:r w:rsidRPr="00A038C0">
        <w:rPr>
          <w:rFonts w:ascii="Trebuchet MS" w:hAnsi="Trebuchet MS"/>
          <w:b/>
          <w:bCs/>
          <w:color w:val="000000"/>
          <w:sz w:val="22"/>
          <w:szCs w:val="22"/>
        </w:rPr>
        <w:t>Date:</w:t>
      </w:r>
      <w:r w:rsidRPr="00A038C0">
        <w:rPr>
          <w:rFonts w:ascii="Trebuchet MS" w:hAnsi="Trebuchet MS"/>
          <w:b/>
          <w:bCs/>
          <w:color w:val="000000"/>
          <w:sz w:val="22"/>
          <w:szCs w:val="22"/>
        </w:rPr>
        <w:tab/>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      </w:t>
      </w:r>
      <w:r w:rsidRPr="00A038C0">
        <w:rPr>
          <w:rFonts w:ascii="Trebuchet MS" w:hAnsi="Trebuchet MS"/>
          <w:b/>
          <w:bCs/>
          <w:color w:val="000000"/>
          <w:sz w:val="22"/>
          <w:szCs w:val="22"/>
        </w:rPr>
        <w:tab/>
      </w:r>
      <w:r w:rsidRPr="00A038C0">
        <w:rPr>
          <w:rFonts w:ascii="Trebuchet MS" w:hAnsi="Trebuchet MS"/>
          <w:b/>
          <w:bCs/>
          <w:color w:val="000000"/>
          <w:sz w:val="22"/>
          <w:szCs w:val="22"/>
        </w:rPr>
        <w:tab/>
        <w:t xml:space="preserve">    Signature of Authorized Official with Seal</w:t>
      </w: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Pr="00A038C0" w:rsidRDefault="00FE2829" w:rsidP="00FE2829">
      <w:pPr>
        <w:jc w:val="center"/>
        <w:rPr>
          <w:rFonts w:ascii="Trebuchet MS" w:hAnsi="Trebuchet MS"/>
          <w:b/>
          <w:color w:val="000000"/>
          <w:u w:val="single"/>
        </w:rPr>
      </w:pPr>
      <w:r w:rsidRPr="00A038C0">
        <w:rPr>
          <w:rFonts w:ascii="Trebuchet MS" w:hAnsi="Trebuchet MS"/>
          <w:b/>
          <w:color w:val="000000"/>
          <w:u w:val="single"/>
        </w:rPr>
        <w:t>Annexure X</w:t>
      </w:r>
      <w:r>
        <w:rPr>
          <w:rFonts w:ascii="Trebuchet MS" w:hAnsi="Trebuchet MS"/>
          <w:b/>
          <w:color w:val="000000"/>
          <w:u w:val="single"/>
        </w:rPr>
        <w:t>III</w:t>
      </w:r>
    </w:p>
    <w:p w:rsidR="00FE2829" w:rsidRPr="00A038C0" w:rsidRDefault="00FE2829" w:rsidP="00FE2829">
      <w:pPr>
        <w:jc w:val="center"/>
        <w:rPr>
          <w:rFonts w:ascii="Trebuchet MS" w:hAnsi="Trebuchet MS"/>
          <w:b/>
          <w:color w:val="000000"/>
          <w:u w:val="single"/>
        </w:rPr>
      </w:pPr>
      <w:proofErr w:type="spellStart"/>
      <w:r w:rsidRPr="00A038C0">
        <w:rPr>
          <w:rFonts w:ascii="Trebuchet MS" w:hAnsi="Trebuchet MS"/>
          <w:b/>
          <w:color w:val="000000"/>
          <w:u w:val="single"/>
        </w:rPr>
        <w:lastRenderedPageBreak/>
        <w:t>Proforma</w:t>
      </w:r>
      <w:proofErr w:type="spellEnd"/>
      <w:r w:rsidRPr="00A038C0">
        <w:rPr>
          <w:rFonts w:ascii="Trebuchet MS" w:hAnsi="Trebuchet MS"/>
          <w:b/>
          <w:color w:val="000000"/>
          <w:u w:val="single"/>
        </w:rPr>
        <w:t xml:space="preserve"> of Bank Guarantee for Contract Performance</w:t>
      </w:r>
    </w:p>
    <w:p w:rsidR="00FE2829" w:rsidRPr="00A038C0" w:rsidRDefault="00FE2829" w:rsidP="00FE2829">
      <w:pPr>
        <w:jc w:val="both"/>
        <w:rPr>
          <w:rFonts w:ascii="Trebuchet MS" w:hAnsi="Trebuchet MS"/>
          <w:color w:val="000000"/>
        </w:rPr>
      </w:pPr>
      <w:r w:rsidRPr="00A038C0">
        <w:rPr>
          <w:rFonts w:ascii="Trebuchet MS" w:hAnsi="Trebuchet MS"/>
          <w:color w:val="000000"/>
        </w:rPr>
        <w:t>(To be submitted on Non-Judicial stamp paper of appropriate value Purchased in the name of the issuing Bank)</w:t>
      </w:r>
    </w:p>
    <w:p w:rsidR="00FE2829" w:rsidRPr="00A038C0" w:rsidRDefault="00FE2829" w:rsidP="00FE2829">
      <w:pPr>
        <w:jc w:val="both"/>
        <w:rPr>
          <w:rFonts w:ascii="Trebuchet MS" w:hAnsi="Trebuchet MS"/>
          <w:color w:val="000000"/>
        </w:rPr>
      </w:pPr>
      <w:proofErr w:type="gramStart"/>
      <w:r w:rsidRPr="00A038C0">
        <w:rPr>
          <w:rFonts w:ascii="Trebuchet MS" w:hAnsi="Trebuchet MS"/>
          <w:color w:val="000000"/>
        </w:rPr>
        <w:t>To :</w:t>
      </w:r>
      <w:proofErr w:type="gramEnd"/>
      <w:r w:rsidRPr="00A038C0">
        <w:rPr>
          <w:rFonts w:ascii="Trebuchet MS" w:hAnsi="Trebuchet MS"/>
          <w:color w:val="000000"/>
        </w:rPr>
        <w:t xml:space="preserve">     </w:t>
      </w:r>
    </w:p>
    <w:p w:rsidR="00FE2829" w:rsidRPr="00A038C0" w:rsidRDefault="00FE2829" w:rsidP="00FE2829">
      <w:pPr>
        <w:jc w:val="both"/>
        <w:rPr>
          <w:rFonts w:ascii="Trebuchet MS" w:hAnsi="Trebuchet MS"/>
          <w:color w:val="000000"/>
        </w:rPr>
      </w:pPr>
      <w:r w:rsidRPr="00A038C0">
        <w:rPr>
          <w:rFonts w:ascii="Trebuchet MS" w:hAnsi="Trebuchet MS"/>
          <w:color w:val="000000"/>
        </w:rPr>
        <w:t xml:space="preserve">The Deputy General Manager, </w:t>
      </w:r>
    </w:p>
    <w:p w:rsidR="00FE2829" w:rsidRPr="00A038C0" w:rsidRDefault="00FE2829" w:rsidP="00FE2829">
      <w:pPr>
        <w:jc w:val="both"/>
        <w:rPr>
          <w:rFonts w:ascii="Trebuchet MS" w:hAnsi="Trebuchet MS"/>
          <w:color w:val="000000"/>
        </w:rPr>
      </w:pPr>
      <w:proofErr w:type="spellStart"/>
      <w:r w:rsidRPr="00A038C0">
        <w:rPr>
          <w:rFonts w:ascii="Trebuchet MS" w:hAnsi="Trebuchet MS"/>
          <w:color w:val="000000"/>
        </w:rPr>
        <w:t>Canara</w:t>
      </w:r>
      <w:proofErr w:type="spellEnd"/>
      <w:r w:rsidRPr="00A038C0">
        <w:rPr>
          <w:rFonts w:ascii="Trebuchet MS" w:hAnsi="Trebuchet MS"/>
          <w:color w:val="000000"/>
        </w:rPr>
        <w:t xml:space="preserve"> Bank, </w:t>
      </w:r>
    </w:p>
    <w:p w:rsidR="00FE2829" w:rsidRPr="00A038C0" w:rsidRDefault="00FE2829" w:rsidP="00FE2829">
      <w:pPr>
        <w:jc w:val="both"/>
        <w:rPr>
          <w:rFonts w:ascii="Trebuchet MS" w:hAnsi="Trebuchet MS"/>
          <w:color w:val="000000"/>
        </w:rPr>
      </w:pPr>
      <w:r>
        <w:rPr>
          <w:rFonts w:ascii="Trebuchet MS" w:hAnsi="Trebuchet MS"/>
          <w:color w:val="000000"/>
        </w:rPr>
        <w:t>ASK</w:t>
      </w:r>
      <w:r w:rsidRPr="00A038C0">
        <w:rPr>
          <w:rFonts w:ascii="Trebuchet MS" w:hAnsi="Trebuchet MS"/>
          <w:color w:val="000000"/>
        </w:rPr>
        <w:t xml:space="preserve"> Section, FI Wing, Head Office, </w:t>
      </w:r>
    </w:p>
    <w:p w:rsidR="00FE2829" w:rsidRPr="00A038C0" w:rsidRDefault="00FE2829" w:rsidP="00FE2829">
      <w:pPr>
        <w:jc w:val="both"/>
        <w:rPr>
          <w:rFonts w:ascii="Trebuchet MS" w:hAnsi="Trebuchet MS"/>
          <w:color w:val="000000"/>
        </w:rPr>
      </w:pPr>
      <w:proofErr w:type="spellStart"/>
      <w:r w:rsidRPr="00A038C0">
        <w:rPr>
          <w:rFonts w:ascii="Trebuchet MS" w:hAnsi="Trebuchet MS"/>
          <w:color w:val="000000"/>
        </w:rPr>
        <w:t>Bengaluru</w:t>
      </w:r>
      <w:proofErr w:type="spellEnd"/>
      <w:r w:rsidRPr="00A038C0">
        <w:rPr>
          <w:rFonts w:ascii="Trebuchet MS" w:hAnsi="Trebuchet MS"/>
          <w:color w:val="000000"/>
        </w:rPr>
        <w:t xml:space="preserve"> – 560 009</w:t>
      </w:r>
    </w:p>
    <w:p w:rsidR="00FE2829" w:rsidRPr="00A038C0" w:rsidRDefault="00FE2829" w:rsidP="00FE2829">
      <w:pPr>
        <w:jc w:val="both"/>
        <w:rPr>
          <w:rFonts w:ascii="Trebuchet MS" w:hAnsi="Trebuchet MS"/>
          <w:color w:val="000000"/>
        </w:rPr>
      </w:pPr>
      <w:r w:rsidRPr="00A038C0">
        <w:rPr>
          <w:rFonts w:ascii="Trebuchet MS" w:hAnsi="Trebuchet MS"/>
          <w:color w:val="000000"/>
        </w:rPr>
        <w:t>Karnataka</w:t>
      </w:r>
    </w:p>
    <w:p w:rsidR="00FE2829" w:rsidRPr="00A038C0" w:rsidRDefault="00FE2829" w:rsidP="00FE2829">
      <w:pPr>
        <w:pStyle w:val="BodyText2"/>
        <w:rPr>
          <w:rFonts w:ascii="Trebuchet MS" w:hAnsi="Trebuchet MS" w:cs="Arial"/>
          <w:color w:val="000000"/>
          <w:szCs w:val="22"/>
        </w:rPr>
      </w:pPr>
      <w:r w:rsidRPr="00A038C0">
        <w:rPr>
          <w:rFonts w:ascii="Trebuchet MS" w:hAnsi="Trebuchet MS" w:cs="Arial"/>
          <w:color w:val="000000"/>
          <w:szCs w:val="22"/>
        </w:rPr>
        <w:t xml:space="preserve">WHEREAS (Name and address of M/s </w:t>
      </w:r>
      <w:r w:rsidR="00B04A2D">
        <w:rPr>
          <w:rFonts w:ascii="Trebuchet MS" w:hAnsi="Trebuchet MS" w:cs="Arial"/>
          <w:color w:val="000000"/>
          <w:szCs w:val="22"/>
        </w:rPr>
        <w:t>………….</w:t>
      </w:r>
      <w:r w:rsidRPr="00A038C0">
        <w:rPr>
          <w:rFonts w:ascii="Trebuchet MS" w:hAnsi="Trebuchet MS" w:cs="Arial"/>
          <w:color w:val="000000"/>
          <w:szCs w:val="22"/>
        </w:rPr>
        <w:t xml:space="preserve">Ltd (hereinafter referred to as “the CONTRACTOR”) has undertaken to supply, transportation, transit insurance, local delivery and installation insurance up to Acceptance by the bank, Acceptance testing and also includes documentation, warranty, annual maintenance, if contracted, and training or demo of your personnel related to </w:t>
      </w:r>
      <w:r w:rsidRPr="001E599D">
        <w:rPr>
          <w:rFonts w:ascii="Trebuchet MS" w:eastAsia="Arial" w:hAnsi="Trebuchet MS"/>
          <w:b/>
          <w:sz w:val="22"/>
          <w:szCs w:val="22"/>
        </w:rPr>
        <w:t xml:space="preserve">SUPPLY OF UIDAI CERTIFIED MANPOWER, HARDWARE MAINTENANCE </w:t>
      </w:r>
      <w:r>
        <w:rPr>
          <w:rFonts w:ascii="Trebuchet MS" w:eastAsia="Arial" w:hAnsi="Trebuchet MS"/>
          <w:b/>
          <w:sz w:val="24"/>
          <w:szCs w:val="24"/>
        </w:rPr>
        <w:t>SUPPORT</w:t>
      </w:r>
      <w:r w:rsidRPr="001E599D">
        <w:rPr>
          <w:rFonts w:ascii="Trebuchet MS" w:eastAsia="Arial" w:hAnsi="Trebuchet MS"/>
          <w:b/>
          <w:sz w:val="22"/>
          <w:szCs w:val="22"/>
        </w:rPr>
        <w:t xml:space="preserve"> &amp; SOFTWARE RELATED SUPPORT FOR AADHAAR SEVA KENDRAS (ASKs)</w:t>
      </w:r>
      <w:r>
        <w:rPr>
          <w:rFonts w:ascii="Trebuchet MS" w:eastAsia="Arial" w:hAnsi="Trebuchet MS"/>
          <w:b/>
          <w:sz w:val="22"/>
          <w:szCs w:val="22"/>
        </w:rPr>
        <w:t xml:space="preserve"> </w:t>
      </w:r>
      <w:r w:rsidRPr="00A038C0">
        <w:rPr>
          <w:rFonts w:ascii="Trebuchet MS" w:hAnsi="Trebuchet MS" w:cs="Arial"/>
          <w:color w:val="000000"/>
          <w:szCs w:val="22"/>
        </w:rPr>
        <w:t xml:space="preserve">Contract dated _______________with you (hereinafter referred to as “the CONTRACT” ) </w:t>
      </w:r>
    </w:p>
    <w:p w:rsidR="00FE2829" w:rsidRPr="00A038C0" w:rsidRDefault="00FE2829" w:rsidP="00FE2829">
      <w:pPr>
        <w:jc w:val="both"/>
        <w:rPr>
          <w:rFonts w:ascii="Trebuchet MS" w:hAnsi="Trebuchet MS"/>
          <w:color w:val="000000"/>
        </w:rPr>
      </w:pPr>
      <w:r w:rsidRPr="00A038C0">
        <w:rPr>
          <w:rFonts w:ascii="Trebuchet MS" w:hAnsi="Trebuchet MS"/>
          <w:color w:val="000000"/>
        </w:rPr>
        <w:t xml:space="preserve">AND WHEREAS in terms of the Conditions as stipulated in the Contract, the CONTRACTOR is required to furnish, a Bank Guarantee by way of Performance Guarantee, issued by a Scheduled Commercial Bank in India, in your </w:t>
      </w:r>
      <w:proofErr w:type="spellStart"/>
      <w:r w:rsidRPr="00A038C0">
        <w:rPr>
          <w:rFonts w:ascii="Trebuchet MS" w:hAnsi="Trebuchet MS"/>
          <w:color w:val="000000"/>
        </w:rPr>
        <w:t>favour</w:t>
      </w:r>
      <w:proofErr w:type="spellEnd"/>
      <w:r w:rsidRPr="00A038C0">
        <w:rPr>
          <w:rFonts w:ascii="Trebuchet MS" w:hAnsi="Trebuchet MS"/>
          <w:color w:val="000000"/>
        </w:rPr>
        <w:t>, as per Clause ______ of the CONTRACT, to secure due and satisfactory compliance of the obligations by the CONTRACTOR on their part, in accordance with the CONTRACT, (which guarantee is hereinafter called as “the PERFORMANCE GUARANTEE)”</w:t>
      </w:r>
    </w:p>
    <w:p w:rsidR="00FE2829" w:rsidRPr="00A038C0" w:rsidRDefault="00FE2829" w:rsidP="00FE2829">
      <w:pPr>
        <w:jc w:val="both"/>
        <w:rPr>
          <w:rFonts w:ascii="Trebuchet MS" w:hAnsi="Trebuchet MS"/>
          <w:color w:val="000000"/>
        </w:rPr>
      </w:pPr>
      <w:r w:rsidRPr="00A038C0">
        <w:rPr>
          <w:rFonts w:ascii="Trebuchet MS" w:hAnsi="Trebuchet MS"/>
          <w:color w:val="000000"/>
        </w:rPr>
        <w:t>AND WHEREAS the CONTRACTOR has approached us, (Name of the issuing Bank) for providing the PERFORMANCE GUARANTEE,</w:t>
      </w:r>
    </w:p>
    <w:p w:rsidR="00FE2829" w:rsidRPr="00A038C0" w:rsidRDefault="00FE2829" w:rsidP="00FE2829">
      <w:pPr>
        <w:jc w:val="both"/>
        <w:rPr>
          <w:rFonts w:ascii="Trebuchet MS" w:hAnsi="Trebuchet MS"/>
          <w:color w:val="000000"/>
        </w:rPr>
      </w:pPr>
      <w:r w:rsidRPr="00A038C0">
        <w:rPr>
          <w:rFonts w:ascii="Trebuchet MS" w:hAnsi="Trebuchet MS"/>
          <w:color w:val="000000"/>
        </w:rPr>
        <w:t>AND WHEREAS in consideration of the fact that the CONTRACTOR is our valued constituent and the fact that he has entered into the CONTRACT with you, WE (Name of the Bank) having our Registered Office at, ______________and local office at __________,India have agreed to issue the PERFORMANCE GUARANTEE,</w:t>
      </w:r>
    </w:p>
    <w:p w:rsidR="00FE2829" w:rsidRPr="00A038C0" w:rsidRDefault="00FE2829" w:rsidP="00FE2829">
      <w:pPr>
        <w:jc w:val="both"/>
        <w:rPr>
          <w:rFonts w:ascii="Trebuchet MS" w:hAnsi="Trebuchet MS"/>
          <w:color w:val="000000"/>
        </w:rPr>
      </w:pPr>
      <w:r w:rsidRPr="00A038C0">
        <w:rPr>
          <w:rFonts w:ascii="Trebuchet MS" w:hAnsi="Trebuchet MS"/>
          <w:color w:val="000000"/>
        </w:rPr>
        <w:t xml:space="preserve">THEREFORE WE (Name of the issuing Bank) through our local office at _________ India </w:t>
      </w:r>
      <w:proofErr w:type="gramStart"/>
      <w:r w:rsidRPr="00A038C0">
        <w:rPr>
          <w:rFonts w:ascii="Trebuchet MS" w:hAnsi="Trebuchet MS"/>
          <w:color w:val="000000"/>
        </w:rPr>
        <w:t>furnish</w:t>
      </w:r>
      <w:proofErr w:type="gramEnd"/>
      <w:r w:rsidRPr="00A038C0">
        <w:rPr>
          <w:rFonts w:ascii="Trebuchet MS" w:hAnsi="Trebuchet MS"/>
          <w:color w:val="000000"/>
        </w:rPr>
        <w:t xml:space="preserve"> you the PERFORMANCE GUARANTEE in manner hereinafter contained and agree with you as follows:</w:t>
      </w: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 xml:space="preserve">We (Name of the issuing Bank), undertake to indemnify you and keep you indemnified from time to time to the extent of Rs.__________ (Rupees___________) against any loss or damage caused to or suffered by or that may be caused to or suffered by you on account of any breach or breaches on the part of the CONTRACTOR of any of the terms and conditions contained in the Contract and in the event of the CONTRACTOR default or defaults in carrying out any of the work or discharging any obligation in relation thereto under the CONTRACT or otherwise in the observance and performance of any of the terms </w:t>
      </w:r>
      <w:r w:rsidRPr="00A038C0">
        <w:rPr>
          <w:rFonts w:ascii="Trebuchet MS" w:hAnsi="Trebuchet MS"/>
          <w:color w:val="000000"/>
        </w:rPr>
        <w:lastRenderedPageBreak/>
        <w:t>and conditions relating thereto in accordance with the true intent and meaning thereof, we shall forthwith on demand pay to you such sum or sums not exceeding the sum of Rs__________ (Rupees____________________) may be claimed by you on account of breach on the part of the CONTRACTOR of their obligations in terms of the CONTRACT.</w:t>
      </w: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 xml:space="preserve">Notwithstanding anything to the contrary we agree that your decision as to whether the </w:t>
      </w:r>
      <w:r w:rsidRPr="00A038C0">
        <w:rPr>
          <w:rFonts w:ascii="Trebuchet MS" w:hAnsi="Trebuchet MS"/>
          <w:caps/>
          <w:color w:val="000000"/>
        </w:rPr>
        <w:t>Contractor</w:t>
      </w:r>
      <w:r w:rsidRPr="00A038C0">
        <w:rPr>
          <w:rFonts w:ascii="Trebuchet MS" w:hAnsi="Trebuchet MS"/>
          <w:color w:val="000000"/>
        </w:rPr>
        <w:t xml:space="preserve"> has made any such default or defaults and the amount or amounts to which you are entitled by reasons thereof will be binding on us and we shall not be entitled to ask you to establish your claim or claims under Performance Guarantee but will pay the same forthwith on your demand without any protest or demur.</w:t>
      </w: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This Performance Guarantee shall continue and hold good until it is released by you on the application by the CONTRACTOR after expiry of the relative guarantee period of the Contract and after the CONTRACTOR had discharged all his obligations under the Contract and produced a certificate of due completion of the work under the Contract and submitted a “No Demand Certificate” provided always that the guarantee shall in no event remain in force after the day of___________ without prejudice to your claim or claims arisen and demanded from or otherwise notified to us in writing before the expiry of three months from the said date which will be enforceable against us notwithstanding that the same is or are enforced after the said date.</w:t>
      </w: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Should it be necessary to extend Performance Guarantee on account of any reason whatsoever, we undertake to extend the period of Performance Guarantee on your request under intimation to the CONTRACTOR till such time as may be required by you. Your decision in this respect shall be final and binding on us.</w:t>
      </w: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 xml:space="preserve">You will have the fullest liberty without affecting Performance Guarantee from time to time to vary any of the terms and conditions of the Contract or extend the time of performance of the Contract or to postpone any time or from time to time any of your rights or powers against the CONTRACTOR and either to enforce or forbear to enforce any of the terms and conditions of the Contract and we shall not be released from our liability under Performance Guarantee by the exercise of your liberty with reference to matters aforesaid or by reason of any time being given to the CONTRACTOR or any other forbearance, act, or omission on your part of or any indulgence by you to the CONTRACTOR or by any variation or modification of the Contract or any other act, matter or things whatsoever which under law relating to sureties, would but for the provisions hereof have the effect of so releasing us from our liability hereunder provided always that nothing herein contained will enlarge our liability hereunder beyond the limit of Rs_________ (Rupees______________) as aforesaid or extend the period of the guarantee beyond the </w:t>
      </w:r>
      <w:proofErr w:type="spellStart"/>
      <w:r w:rsidRPr="00A038C0">
        <w:rPr>
          <w:rFonts w:ascii="Trebuchet MS" w:hAnsi="Trebuchet MS"/>
          <w:color w:val="000000"/>
        </w:rPr>
        <w:t>said</w:t>
      </w:r>
      <w:proofErr w:type="spellEnd"/>
      <w:r w:rsidRPr="00A038C0">
        <w:rPr>
          <w:rFonts w:ascii="Trebuchet MS" w:hAnsi="Trebuchet MS"/>
          <w:color w:val="000000"/>
        </w:rPr>
        <w:t xml:space="preserve"> day of __________ unless expressly agreed to by us in writing.</w:t>
      </w: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The Performance Guarantee shall not in any way be affected by your taking or giving up any securities from the CONTRACTOR or any other person, firm or company on its behalf or by the winding up, dissolution, insolvency or death as the case may be of the CONTRACTOR.</w:t>
      </w: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In order to give full effect to the guarantee herein contained, you shall be entitled to act as if we were your principal debtors in respect of all your claims against the CONTRACTOR hereby guaranteed by us as aforesaid and we hereby expressly waive all our rights of surety ship and other rights, if any, which are in any way inconsistent with any of the provisions of Performance Guarantee.</w:t>
      </w: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 xml:space="preserve">Subject to the maximum limit of our liability as aforesaid, Performance Guarantee will cover all your claim or claims against the CONTRACTOR from time to time arising out of or </w:t>
      </w:r>
      <w:r w:rsidRPr="00A038C0">
        <w:rPr>
          <w:rFonts w:ascii="Trebuchet MS" w:hAnsi="Trebuchet MS"/>
          <w:color w:val="000000"/>
        </w:rPr>
        <w:lastRenderedPageBreak/>
        <w:t>in relation to the Contract and in respect of which your claim in writing is lodged on us before expiry of three months from the date of expiry of Performance Guarantee.</w:t>
      </w: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Any notice by way of demand or otherwise hereunder may be sent by special courier, telex, fax or registered post to our local address as aforesaid and if sent by post it shall be deemed to have been given when the same has been posted.</w:t>
      </w: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The Performance Guarantee and the powers and provisions herein contained are in addition to and not by way of limitation of or substitution for any other guarantee or guarantees heretofore given to you by us (whether jointly with others or alone) and now existing un-cancelled and that Performance Guarantee is not intended to and shall not revoke or limit such guarantee or guarantees.</w:t>
      </w: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The Performance Guarantee shall not be affected by any change in the constitution of the CONTRACTOR or us nor shall it be affected by any change in your constitution or by any amalgamation or absorption thereof or therewith but will endure to the benefit of and be available to and be enforceable by the absorbing or amalgamated company or concern.</w:t>
      </w: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The Performance Guarantee shall come into force from the date of its execution and shall not be revoked by us any time during its currency without your previous consent in writing.</w:t>
      </w: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We further agree and undertake to pay you the amount demanded by you in writing irrespective of any dispute or controversy between you and the CONTRACTOR.</w:t>
      </w:r>
    </w:p>
    <w:p w:rsidR="00FE2829" w:rsidRPr="00A038C0" w:rsidRDefault="00FE2829" w:rsidP="00FE2829">
      <w:pPr>
        <w:tabs>
          <w:tab w:val="left" w:pos="360"/>
        </w:tabs>
        <w:jc w:val="both"/>
        <w:rPr>
          <w:rFonts w:ascii="Trebuchet MS" w:hAnsi="Trebuchet MS"/>
          <w:color w:val="000000"/>
        </w:rPr>
      </w:pPr>
      <w:r w:rsidRPr="00A038C0">
        <w:rPr>
          <w:rFonts w:ascii="Trebuchet MS" w:hAnsi="Trebuchet MS"/>
          <w:color w:val="000000"/>
        </w:rPr>
        <w:t>Notwithstanding anything contained herein</w:t>
      </w:r>
    </w:p>
    <w:p w:rsidR="00FE2829" w:rsidRPr="00A038C0" w:rsidRDefault="00FE2829" w:rsidP="00FE2829">
      <w:pPr>
        <w:numPr>
          <w:ilvl w:val="0"/>
          <w:numId w:val="14"/>
        </w:numPr>
        <w:tabs>
          <w:tab w:val="clear" w:pos="0"/>
          <w:tab w:val="left" w:pos="360"/>
          <w:tab w:val="num" w:pos="1440"/>
        </w:tabs>
        <w:spacing w:after="0" w:line="240" w:lineRule="auto"/>
        <w:ind w:hanging="720"/>
        <w:jc w:val="both"/>
        <w:rPr>
          <w:rFonts w:ascii="Trebuchet MS" w:hAnsi="Trebuchet MS"/>
          <w:color w:val="000000"/>
        </w:rPr>
      </w:pPr>
      <w:r w:rsidRPr="00A038C0">
        <w:rPr>
          <w:rFonts w:ascii="Trebuchet MS" w:hAnsi="Trebuchet MS"/>
          <w:color w:val="000000"/>
        </w:rPr>
        <w:t>Our liability under this guarantee shall not exceed Rs.</w:t>
      </w:r>
      <w:r w:rsidRPr="00A038C0">
        <w:rPr>
          <w:rFonts w:ascii="Trebuchet MS" w:hAnsi="Trebuchet MS"/>
          <w:b/>
          <w:color w:val="000000"/>
        </w:rPr>
        <w:t>____________                                 (</w:t>
      </w:r>
      <w:proofErr w:type="spellStart"/>
      <w:r w:rsidRPr="00A038C0">
        <w:rPr>
          <w:rFonts w:ascii="Trebuchet MS" w:hAnsi="Trebuchet MS"/>
          <w:color w:val="000000"/>
        </w:rPr>
        <w:t>Rupees______________________only</w:t>
      </w:r>
      <w:proofErr w:type="spellEnd"/>
      <w:r w:rsidRPr="00A038C0">
        <w:rPr>
          <w:rFonts w:ascii="Trebuchet MS" w:hAnsi="Trebuchet MS"/>
          <w:color w:val="000000"/>
        </w:rPr>
        <w:t>)</w:t>
      </w:r>
    </w:p>
    <w:p w:rsidR="00FE2829" w:rsidRPr="00A038C0" w:rsidRDefault="00FE2829" w:rsidP="00FE2829">
      <w:pPr>
        <w:tabs>
          <w:tab w:val="left" w:pos="360"/>
        </w:tabs>
        <w:ind w:left="1440"/>
        <w:jc w:val="both"/>
        <w:rPr>
          <w:rFonts w:ascii="Trebuchet MS" w:hAnsi="Trebuchet MS"/>
          <w:color w:val="000000"/>
        </w:rPr>
      </w:pPr>
    </w:p>
    <w:p w:rsidR="00FE2829" w:rsidRPr="00A038C0" w:rsidRDefault="00FE2829" w:rsidP="00FE2829">
      <w:pPr>
        <w:numPr>
          <w:ilvl w:val="0"/>
          <w:numId w:val="14"/>
        </w:numPr>
        <w:tabs>
          <w:tab w:val="clear" w:pos="0"/>
          <w:tab w:val="left" w:pos="360"/>
          <w:tab w:val="num" w:pos="1440"/>
        </w:tabs>
        <w:spacing w:after="0" w:line="240" w:lineRule="auto"/>
        <w:ind w:hanging="720"/>
        <w:jc w:val="both"/>
        <w:rPr>
          <w:rFonts w:ascii="Trebuchet MS" w:hAnsi="Trebuchet MS"/>
          <w:color w:val="000000"/>
        </w:rPr>
      </w:pPr>
      <w:r w:rsidRPr="00A038C0">
        <w:rPr>
          <w:rFonts w:ascii="Trebuchet MS" w:hAnsi="Trebuchet MS"/>
          <w:color w:val="000000"/>
        </w:rPr>
        <w:t xml:space="preserve">This guarantee shall be valid </w:t>
      </w:r>
      <w:proofErr w:type="spellStart"/>
      <w:r w:rsidRPr="00A038C0">
        <w:rPr>
          <w:rFonts w:ascii="Trebuchet MS" w:hAnsi="Trebuchet MS"/>
          <w:color w:val="000000"/>
        </w:rPr>
        <w:t>upto</w:t>
      </w:r>
      <w:proofErr w:type="spellEnd"/>
      <w:r w:rsidRPr="00A038C0">
        <w:rPr>
          <w:rFonts w:ascii="Trebuchet MS" w:hAnsi="Trebuchet MS"/>
          <w:color w:val="000000"/>
        </w:rPr>
        <w:t xml:space="preserve"> __________ and ;</w:t>
      </w:r>
    </w:p>
    <w:p w:rsidR="00FE2829" w:rsidRPr="00A038C0" w:rsidRDefault="00FE2829" w:rsidP="00FE2829">
      <w:pPr>
        <w:pStyle w:val="ListParagraph"/>
        <w:rPr>
          <w:rFonts w:ascii="Trebuchet MS" w:hAnsi="Trebuchet MS" w:cs="Arial"/>
          <w:color w:val="000000"/>
          <w:sz w:val="22"/>
          <w:szCs w:val="22"/>
        </w:rPr>
      </w:pPr>
    </w:p>
    <w:p w:rsidR="00FE2829" w:rsidRPr="00A038C0" w:rsidRDefault="00FE2829" w:rsidP="00FE2829">
      <w:pPr>
        <w:numPr>
          <w:ilvl w:val="0"/>
          <w:numId w:val="14"/>
        </w:numPr>
        <w:tabs>
          <w:tab w:val="clear" w:pos="0"/>
          <w:tab w:val="left" w:pos="360"/>
          <w:tab w:val="num" w:pos="1440"/>
        </w:tabs>
        <w:spacing w:after="0" w:line="240" w:lineRule="auto"/>
        <w:ind w:hanging="720"/>
        <w:jc w:val="both"/>
        <w:rPr>
          <w:rFonts w:ascii="Trebuchet MS" w:hAnsi="Trebuchet MS"/>
          <w:color w:val="000000"/>
        </w:rPr>
      </w:pPr>
      <w:r w:rsidRPr="00A038C0">
        <w:rPr>
          <w:rFonts w:ascii="Trebuchet MS" w:hAnsi="Trebuchet MS"/>
          <w:color w:val="000000"/>
        </w:rPr>
        <w:t xml:space="preserve">We are liable to pay the guaranteed amount or any part thereof under this guarantee only and only if you serve upon us a written claim or demand at </w:t>
      </w:r>
      <w:proofErr w:type="spellStart"/>
      <w:r w:rsidRPr="00A038C0">
        <w:rPr>
          <w:rFonts w:ascii="Trebuchet MS" w:hAnsi="Trebuchet MS"/>
          <w:color w:val="000000"/>
        </w:rPr>
        <w:t>Bengaluru</w:t>
      </w:r>
      <w:proofErr w:type="spellEnd"/>
      <w:r w:rsidRPr="00A038C0">
        <w:rPr>
          <w:rFonts w:ascii="Trebuchet MS" w:hAnsi="Trebuchet MS"/>
          <w:color w:val="000000"/>
        </w:rPr>
        <w:t xml:space="preserve"> on or before ________________ (mention period of the guarantee as found under clause ii. above plus claim period).</w:t>
      </w:r>
    </w:p>
    <w:p w:rsidR="00FE2829" w:rsidRPr="00791560" w:rsidRDefault="00FE2829" w:rsidP="00FE2829">
      <w:pPr>
        <w:pStyle w:val="ListParagraph"/>
        <w:rPr>
          <w:rFonts w:ascii="Trebuchet MS" w:hAnsi="Trebuchet MS" w:cs="Arial"/>
          <w:color w:val="000000"/>
          <w:sz w:val="2"/>
          <w:szCs w:val="22"/>
        </w:rPr>
      </w:pPr>
    </w:p>
    <w:p w:rsidR="00FE2829" w:rsidRPr="00A038C0" w:rsidRDefault="00FE2829" w:rsidP="00FE2829">
      <w:pPr>
        <w:tabs>
          <w:tab w:val="left" w:pos="360"/>
        </w:tabs>
        <w:ind w:left="1440"/>
        <w:jc w:val="both"/>
        <w:rPr>
          <w:rFonts w:ascii="Trebuchet MS" w:hAnsi="Trebuchet MS"/>
          <w:color w:val="000000"/>
        </w:rPr>
      </w:pPr>
    </w:p>
    <w:p w:rsidR="00FE2829" w:rsidRPr="00A038C0" w:rsidRDefault="00FE2829" w:rsidP="00FE2829">
      <w:pPr>
        <w:tabs>
          <w:tab w:val="left" w:pos="1440"/>
        </w:tabs>
        <w:jc w:val="both"/>
        <w:rPr>
          <w:rFonts w:ascii="Trebuchet MS" w:hAnsi="Trebuchet MS"/>
          <w:color w:val="000000"/>
        </w:rPr>
      </w:pPr>
      <w:r w:rsidRPr="00A038C0">
        <w:rPr>
          <w:rFonts w:ascii="Trebuchet MS" w:hAnsi="Trebuchet MS"/>
          <w:color w:val="000000"/>
        </w:rPr>
        <w:t xml:space="preserve">We have the power to issue Performance Guarantee in your </w:t>
      </w:r>
      <w:proofErr w:type="spellStart"/>
      <w:r w:rsidRPr="00A038C0">
        <w:rPr>
          <w:rFonts w:ascii="Trebuchet MS" w:hAnsi="Trebuchet MS"/>
          <w:color w:val="000000"/>
        </w:rPr>
        <w:t>favour</w:t>
      </w:r>
      <w:proofErr w:type="spellEnd"/>
      <w:r w:rsidRPr="00A038C0">
        <w:rPr>
          <w:rFonts w:ascii="Trebuchet MS" w:hAnsi="Trebuchet MS"/>
          <w:color w:val="000000"/>
        </w:rPr>
        <w:t xml:space="preserve"> by statute and the undersigned has full power to execute Performance Guarantee under the Power of Attorney given to him by the Bank.</w:t>
      </w:r>
    </w:p>
    <w:p w:rsidR="00FE2829" w:rsidRPr="00A038C0" w:rsidRDefault="00FE2829" w:rsidP="00FE2829">
      <w:pPr>
        <w:jc w:val="both"/>
        <w:rPr>
          <w:rFonts w:ascii="Trebuchet MS" w:hAnsi="Trebuchet MS"/>
          <w:color w:val="000000"/>
        </w:rPr>
      </w:pPr>
      <w:proofErr w:type="gramStart"/>
      <w:r w:rsidRPr="00A038C0">
        <w:rPr>
          <w:rFonts w:ascii="Trebuchet MS" w:hAnsi="Trebuchet MS"/>
          <w:color w:val="000000"/>
        </w:rPr>
        <w:t>Dated this ________________ day of ___________________ 2021.</w:t>
      </w:r>
      <w:proofErr w:type="gramEnd"/>
    </w:p>
    <w:p w:rsidR="00FE2829" w:rsidRPr="00A038C0" w:rsidRDefault="00FE2829" w:rsidP="00FE2829">
      <w:pPr>
        <w:jc w:val="both"/>
        <w:rPr>
          <w:rFonts w:ascii="Trebuchet MS" w:hAnsi="Trebuchet MS"/>
          <w:color w:val="000000"/>
        </w:rPr>
      </w:pPr>
      <w:r w:rsidRPr="00A038C0">
        <w:rPr>
          <w:rFonts w:ascii="Trebuchet MS" w:hAnsi="Trebuchet MS"/>
          <w:color w:val="000000"/>
        </w:rPr>
        <w:t xml:space="preserve">For and on behalf of </w:t>
      </w:r>
    </w:p>
    <w:p w:rsidR="00FE2829" w:rsidRPr="00A038C0" w:rsidRDefault="00FE2829" w:rsidP="00FE2829">
      <w:pPr>
        <w:jc w:val="both"/>
        <w:rPr>
          <w:rFonts w:ascii="Trebuchet MS" w:hAnsi="Trebuchet MS"/>
          <w:color w:val="000000"/>
        </w:rPr>
      </w:pPr>
      <w:r w:rsidRPr="00A038C0">
        <w:rPr>
          <w:rFonts w:ascii="Trebuchet MS" w:hAnsi="Trebuchet MS"/>
          <w:color w:val="000000"/>
        </w:rPr>
        <w:t>___________________ BRANCH MANAGER SEAL ADDRESS PLACE</w:t>
      </w:r>
    </w:p>
    <w:p w:rsidR="00FE2829" w:rsidRPr="00A038C0" w:rsidRDefault="00FE2829" w:rsidP="00FE2829">
      <w:pPr>
        <w:pageBreakBefore/>
        <w:jc w:val="center"/>
        <w:rPr>
          <w:rFonts w:ascii="Trebuchet MS" w:hAnsi="Trebuchet MS"/>
          <w:b/>
          <w:color w:val="000000"/>
        </w:rPr>
      </w:pPr>
      <w:r w:rsidRPr="00A038C0">
        <w:rPr>
          <w:rFonts w:ascii="Trebuchet MS" w:hAnsi="Trebuchet MS"/>
          <w:b/>
          <w:bCs/>
          <w:color w:val="000000"/>
          <w:u w:val="single"/>
        </w:rPr>
        <w:lastRenderedPageBreak/>
        <w:t>Annexure X</w:t>
      </w:r>
      <w:r>
        <w:rPr>
          <w:rFonts w:ascii="Trebuchet MS" w:hAnsi="Trebuchet MS"/>
          <w:b/>
          <w:bCs/>
          <w:color w:val="000000"/>
          <w:u w:val="single"/>
        </w:rPr>
        <w:t>I</w:t>
      </w:r>
      <w:r w:rsidRPr="00A038C0">
        <w:rPr>
          <w:rFonts w:ascii="Trebuchet MS" w:hAnsi="Trebuchet MS"/>
          <w:b/>
          <w:bCs/>
          <w:color w:val="000000"/>
          <w:u w:val="single"/>
        </w:rPr>
        <w:t>V</w:t>
      </w:r>
    </w:p>
    <w:p w:rsidR="00FE2829" w:rsidRPr="00A038C0" w:rsidRDefault="00FE2829" w:rsidP="00FE2829">
      <w:pPr>
        <w:jc w:val="center"/>
        <w:rPr>
          <w:rFonts w:ascii="Trebuchet MS" w:hAnsi="Trebuchet MS" w:cs="Trebuchet MS"/>
          <w:b/>
          <w:bCs/>
          <w:color w:val="000000"/>
          <w:u w:val="single"/>
        </w:rPr>
      </w:pPr>
      <w:r w:rsidRPr="00A038C0">
        <w:rPr>
          <w:rFonts w:ascii="Trebuchet MS" w:hAnsi="Trebuchet MS" w:cs="Trebuchet MS"/>
          <w:b/>
          <w:bCs/>
          <w:color w:val="000000"/>
          <w:u w:val="single"/>
        </w:rPr>
        <w:t xml:space="preserve">Format for Sending Pre-Bid Queries </w:t>
      </w:r>
    </w:p>
    <w:p w:rsidR="00FE2829" w:rsidRPr="00A038C0" w:rsidRDefault="00FE2829" w:rsidP="00FE2829">
      <w:pPr>
        <w:autoSpaceDE w:val="0"/>
        <w:autoSpaceDN w:val="0"/>
        <w:adjustRightInd w:val="0"/>
        <w:jc w:val="center"/>
        <w:rPr>
          <w:rFonts w:ascii="Trebuchet MS" w:hAnsi="Trebuchet MS" w:cs="Trebuchet MS"/>
          <w:b/>
          <w:bCs/>
          <w:color w:val="000000"/>
          <w:u w:val="single"/>
        </w:rPr>
      </w:pPr>
    </w:p>
    <w:tbl>
      <w:tblPr>
        <w:tblW w:w="10170" w:type="dxa"/>
        <w:tblInd w:w="-162" w:type="dxa"/>
        <w:tblLook w:val="04A0"/>
      </w:tblPr>
      <w:tblGrid>
        <w:gridCol w:w="810"/>
        <w:gridCol w:w="985"/>
        <w:gridCol w:w="1320"/>
        <w:gridCol w:w="2960"/>
        <w:gridCol w:w="4095"/>
      </w:tblGrid>
      <w:tr w:rsidR="00FE2829" w:rsidRPr="00A038C0" w:rsidTr="00DB0DD3">
        <w:trPr>
          <w:trHeight w:val="1080"/>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2829" w:rsidRPr="00A038C0" w:rsidRDefault="00FE2829" w:rsidP="00DB0DD3">
            <w:pPr>
              <w:jc w:val="center"/>
              <w:rPr>
                <w:rFonts w:ascii="Trebuchet MS" w:hAnsi="Trebuchet MS"/>
                <w:b/>
                <w:bCs/>
                <w:color w:val="000000"/>
              </w:rPr>
            </w:pPr>
            <w:r w:rsidRPr="00A038C0">
              <w:rPr>
                <w:rFonts w:ascii="Trebuchet MS" w:hAnsi="Trebuchet MS"/>
                <w:b/>
                <w:bCs/>
                <w:color w:val="000000"/>
              </w:rPr>
              <w:t>Sl.</w:t>
            </w:r>
            <w:r w:rsidRPr="00A038C0">
              <w:rPr>
                <w:rFonts w:ascii="Trebuchet MS" w:hAnsi="Trebuchet MS"/>
                <w:b/>
                <w:bCs/>
                <w:color w:val="000000"/>
              </w:rPr>
              <w:br/>
              <w:t>No.</w:t>
            </w:r>
          </w:p>
        </w:tc>
        <w:tc>
          <w:tcPr>
            <w:tcW w:w="985" w:type="dxa"/>
            <w:tcBorders>
              <w:top w:val="single" w:sz="4" w:space="0" w:color="auto"/>
              <w:left w:val="nil"/>
              <w:bottom w:val="single" w:sz="4" w:space="0" w:color="auto"/>
              <w:right w:val="single" w:sz="4" w:space="0" w:color="auto"/>
            </w:tcBorders>
            <w:shd w:val="clear" w:color="000000" w:fill="FFFFFF"/>
            <w:vAlign w:val="center"/>
            <w:hideMark/>
          </w:tcPr>
          <w:p w:rsidR="00FE2829" w:rsidRPr="00A038C0" w:rsidRDefault="00FE2829" w:rsidP="00DB0DD3">
            <w:pPr>
              <w:jc w:val="center"/>
              <w:rPr>
                <w:rFonts w:ascii="Trebuchet MS" w:hAnsi="Trebuchet MS"/>
                <w:b/>
                <w:bCs/>
                <w:color w:val="000000"/>
              </w:rPr>
            </w:pPr>
            <w:r w:rsidRPr="00A038C0">
              <w:rPr>
                <w:rFonts w:ascii="Trebuchet MS" w:hAnsi="Trebuchet MS"/>
                <w:b/>
                <w:bCs/>
                <w:color w:val="000000"/>
              </w:rPr>
              <w:t>Page</w:t>
            </w:r>
            <w:r w:rsidRPr="00A038C0">
              <w:rPr>
                <w:rFonts w:ascii="Trebuchet MS" w:hAnsi="Trebuchet MS"/>
                <w:b/>
                <w:bCs/>
                <w:color w:val="000000"/>
              </w:rPr>
              <w:br/>
              <w:t>No. of RFP</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rsidR="00FE2829" w:rsidRPr="00A038C0" w:rsidRDefault="00FE2829" w:rsidP="00DB0DD3">
            <w:pPr>
              <w:jc w:val="center"/>
              <w:rPr>
                <w:rFonts w:ascii="Trebuchet MS" w:hAnsi="Trebuchet MS"/>
                <w:b/>
                <w:bCs/>
                <w:color w:val="000000"/>
              </w:rPr>
            </w:pPr>
            <w:r w:rsidRPr="00A038C0">
              <w:rPr>
                <w:rFonts w:ascii="Trebuchet MS" w:hAnsi="Trebuchet MS"/>
                <w:b/>
                <w:bCs/>
                <w:color w:val="000000"/>
              </w:rPr>
              <w:t>Clause No</w:t>
            </w:r>
          </w:p>
        </w:tc>
        <w:tc>
          <w:tcPr>
            <w:tcW w:w="2960" w:type="dxa"/>
            <w:tcBorders>
              <w:top w:val="single" w:sz="4" w:space="0" w:color="auto"/>
              <w:left w:val="nil"/>
              <w:bottom w:val="single" w:sz="4" w:space="0" w:color="auto"/>
              <w:right w:val="single" w:sz="4" w:space="0" w:color="auto"/>
            </w:tcBorders>
            <w:shd w:val="clear" w:color="000000" w:fill="FFFFFF"/>
            <w:vAlign w:val="center"/>
            <w:hideMark/>
          </w:tcPr>
          <w:p w:rsidR="00FE2829" w:rsidRPr="00A038C0" w:rsidRDefault="00FE2829" w:rsidP="00DB0DD3">
            <w:pPr>
              <w:jc w:val="center"/>
              <w:rPr>
                <w:rFonts w:ascii="Trebuchet MS" w:hAnsi="Trebuchet MS"/>
                <w:b/>
                <w:bCs/>
                <w:color w:val="000000"/>
              </w:rPr>
            </w:pPr>
            <w:r w:rsidRPr="00A038C0">
              <w:rPr>
                <w:rFonts w:ascii="Trebuchet MS" w:hAnsi="Trebuchet MS"/>
                <w:b/>
                <w:bCs/>
                <w:color w:val="000000"/>
              </w:rPr>
              <w:t>RFP Clause</w:t>
            </w: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r w:rsidRPr="00A038C0">
              <w:rPr>
                <w:rFonts w:ascii="Trebuchet MS" w:hAnsi="Trebuchet MS"/>
                <w:b/>
                <w:bCs/>
                <w:color w:val="000000"/>
              </w:rPr>
              <w:t>Bidder’s Query</w:t>
            </w:r>
          </w:p>
        </w:tc>
      </w:tr>
      <w:tr w:rsidR="00FE2829" w:rsidRPr="00A038C0" w:rsidTr="00DB0DD3">
        <w:trPr>
          <w:trHeight w:val="108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r w:rsidRPr="00A038C0">
              <w:rPr>
                <w:rFonts w:ascii="Trebuchet MS" w:hAnsi="Trebuchet MS"/>
                <w:b/>
                <w:bCs/>
                <w:color w:val="000000"/>
              </w:rPr>
              <w:t>1</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rPr>
                <w:rFonts w:ascii="Trebuchet MS" w:hAnsi="Trebuchet MS"/>
                <w:b/>
                <w:bCs/>
                <w:color w:val="000000"/>
              </w:rPr>
            </w:pP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rPr>
                <w:rFonts w:ascii="Trebuchet MS" w:hAnsi="Trebuchet MS"/>
                <w:b/>
                <w:bCs/>
                <w:color w:val="000000"/>
              </w:rPr>
            </w:pPr>
          </w:p>
        </w:tc>
      </w:tr>
      <w:tr w:rsidR="00FE2829" w:rsidRPr="00A038C0" w:rsidTr="00DB0DD3">
        <w:trPr>
          <w:trHeight w:val="108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r w:rsidRPr="00A038C0">
              <w:rPr>
                <w:rFonts w:ascii="Trebuchet MS" w:hAnsi="Trebuchet MS"/>
                <w:b/>
                <w:bCs/>
                <w:color w:val="000000"/>
              </w:rPr>
              <w:t>2</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rPr>
                <w:rFonts w:ascii="Trebuchet MS" w:hAnsi="Trebuchet MS"/>
                <w:b/>
                <w:bCs/>
                <w:color w:val="000000"/>
              </w:rPr>
            </w:pP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rPr>
                <w:rFonts w:ascii="Trebuchet MS" w:hAnsi="Trebuchet MS"/>
                <w:b/>
                <w:bCs/>
                <w:color w:val="000000"/>
              </w:rPr>
            </w:pPr>
          </w:p>
        </w:tc>
      </w:tr>
      <w:tr w:rsidR="00FE2829" w:rsidRPr="00A038C0" w:rsidTr="00DB0DD3">
        <w:trPr>
          <w:trHeight w:val="108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r w:rsidRPr="00A038C0">
              <w:rPr>
                <w:rFonts w:ascii="Trebuchet MS" w:hAnsi="Trebuchet MS"/>
                <w:b/>
                <w:bCs/>
                <w:color w:val="000000"/>
              </w:rPr>
              <w:t>3</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rPr>
                <w:rFonts w:ascii="Trebuchet MS" w:hAnsi="Trebuchet MS"/>
                <w:b/>
                <w:bCs/>
                <w:color w:val="000000"/>
              </w:rPr>
            </w:pP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rPr>
                <w:rFonts w:ascii="Trebuchet MS" w:hAnsi="Trebuchet MS"/>
                <w:b/>
                <w:bCs/>
                <w:color w:val="000000"/>
              </w:rPr>
            </w:pPr>
          </w:p>
        </w:tc>
      </w:tr>
      <w:tr w:rsidR="00FE2829" w:rsidRPr="00A038C0" w:rsidTr="00DB0DD3">
        <w:trPr>
          <w:trHeight w:val="108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r w:rsidRPr="00A038C0">
              <w:rPr>
                <w:rFonts w:ascii="Trebuchet MS" w:hAnsi="Trebuchet MS"/>
                <w:b/>
                <w:bCs/>
                <w:color w:val="000000"/>
              </w:rPr>
              <w:t>…</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rPr>
                <w:rFonts w:ascii="Trebuchet MS" w:hAnsi="Trebuchet MS"/>
                <w:b/>
                <w:bCs/>
                <w:color w:val="000000"/>
              </w:rPr>
            </w:pP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rPr>
                <w:rFonts w:ascii="Trebuchet MS" w:hAnsi="Trebuchet MS"/>
                <w:b/>
                <w:bCs/>
                <w:color w:val="000000"/>
              </w:rPr>
            </w:pPr>
          </w:p>
        </w:tc>
      </w:tr>
      <w:tr w:rsidR="00FE2829" w:rsidRPr="00A038C0" w:rsidTr="00DB0DD3">
        <w:trPr>
          <w:trHeight w:val="108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r w:rsidRPr="00A038C0">
              <w:rPr>
                <w:rFonts w:ascii="Trebuchet MS" w:hAnsi="Trebuchet MS"/>
                <w:b/>
                <w:bCs/>
                <w:color w:val="000000"/>
              </w:rPr>
              <w:t>…</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jc w:val="center"/>
              <w:rPr>
                <w:rFonts w:ascii="Trebuchet MS" w:hAnsi="Trebuchet MS"/>
                <w:b/>
                <w:bCs/>
                <w:color w:val="000000"/>
              </w:rPr>
            </w:pPr>
          </w:p>
        </w:tc>
        <w:tc>
          <w:tcPr>
            <w:tcW w:w="2960"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rPr>
                <w:rFonts w:ascii="Trebuchet MS" w:hAnsi="Trebuchet MS"/>
                <w:b/>
                <w:bCs/>
                <w:color w:val="000000"/>
              </w:rPr>
            </w:pP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FE2829" w:rsidRPr="00A038C0" w:rsidRDefault="00FE2829" w:rsidP="00DB0DD3">
            <w:pPr>
              <w:rPr>
                <w:rFonts w:ascii="Trebuchet MS" w:hAnsi="Trebuchet MS"/>
                <w:b/>
                <w:bCs/>
                <w:color w:val="000000"/>
              </w:rPr>
            </w:pPr>
          </w:p>
        </w:tc>
      </w:tr>
    </w:tbl>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Default="00FE2829" w:rsidP="00FE2829">
      <w:pPr>
        <w:jc w:val="center"/>
        <w:rPr>
          <w:rFonts w:ascii="Trebuchet MS" w:hAnsi="Trebuchet MS"/>
          <w:b/>
          <w:sz w:val="24"/>
          <w:szCs w:val="24"/>
        </w:rPr>
      </w:pPr>
    </w:p>
    <w:p w:rsidR="00FE2829" w:rsidRPr="00A038C0" w:rsidRDefault="00FE2829" w:rsidP="00FE2829">
      <w:pPr>
        <w:jc w:val="center"/>
        <w:rPr>
          <w:rFonts w:ascii="Trebuchet MS" w:hAnsi="Trebuchet MS" w:cs="Tahoma"/>
          <w:b/>
          <w:bCs/>
          <w:color w:val="000000"/>
          <w:u w:val="single"/>
        </w:rPr>
      </w:pPr>
      <w:r w:rsidRPr="00A038C0">
        <w:rPr>
          <w:rFonts w:ascii="Trebuchet MS" w:hAnsi="Trebuchet MS" w:cs="Tahoma"/>
          <w:b/>
          <w:bCs/>
          <w:color w:val="000000"/>
          <w:u w:val="single"/>
        </w:rPr>
        <w:lastRenderedPageBreak/>
        <w:t>Annexure-X</w:t>
      </w:r>
      <w:r>
        <w:rPr>
          <w:rFonts w:ascii="Trebuchet MS" w:hAnsi="Trebuchet MS" w:cs="Tahoma"/>
          <w:b/>
          <w:bCs/>
          <w:color w:val="000000"/>
          <w:u w:val="single"/>
        </w:rPr>
        <w:t>V</w:t>
      </w:r>
    </w:p>
    <w:p w:rsidR="00FE2829" w:rsidRPr="00A038C0" w:rsidRDefault="00FE2829" w:rsidP="00FE2829">
      <w:pPr>
        <w:autoSpaceDE w:val="0"/>
        <w:autoSpaceDN w:val="0"/>
        <w:adjustRightInd w:val="0"/>
        <w:jc w:val="center"/>
        <w:rPr>
          <w:rFonts w:ascii="Trebuchet MS" w:hAnsi="Trebuchet MS"/>
          <w:b/>
          <w:bCs/>
          <w:color w:val="000000"/>
          <w:u w:val="single"/>
        </w:rPr>
      </w:pPr>
      <w:r w:rsidRPr="00A038C0">
        <w:rPr>
          <w:rFonts w:ascii="Trebuchet MS" w:hAnsi="Trebuchet MS"/>
          <w:b/>
          <w:bCs/>
          <w:color w:val="000000"/>
          <w:u w:val="single"/>
        </w:rPr>
        <w:t>Business Rules and Terms &amp; Conditions of Reverse Auction</w:t>
      </w:r>
    </w:p>
    <w:p w:rsidR="00FE2829" w:rsidRPr="00A038C0" w:rsidRDefault="00FE2829" w:rsidP="00FE2829">
      <w:p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Reverse Auction event will be carried out among the Technically Qualified Bidders, for providing opportunity to the Bidders to quote the price dynamically for the procurement for which RFP is floated.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b/>
          <w:bCs/>
          <w:color w:val="000000"/>
        </w:rPr>
        <w:t xml:space="preserve">A) </w:t>
      </w:r>
      <w:proofErr w:type="gramStart"/>
      <w:r w:rsidRPr="00A038C0">
        <w:rPr>
          <w:rFonts w:ascii="Trebuchet MS" w:hAnsi="Trebuchet MS"/>
          <w:b/>
          <w:bCs/>
          <w:color w:val="000000"/>
        </w:rPr>
        <w:t>Definitions :</w:t>
      </w:r>
      <w:proofErr w:type="gramEnd"/>
      <w:r w:rsidRPr="00A038C0">
        <w:rPr>
          <w:rFonts w:ascii="Trebuchet MS" w:hAnsi="Trebuchet MS"/>
          <w:b/>
          <w:bCs/>
          <w:color w:val="000000"/>
        </w:rPr>
        <w:t xml:space="preserve"> </w:t>
      </w:r>
    </w:p>
    <w:p w:rsidR="00FE2829" w:rsidRPr="00A038C0" w:rsidRDefault="00FE2829" w:rsidP="00FE2829">
      <w:pPr>
        <w:numPr>
          <w:ilvl w:val="0"/>
          <w:numId w:val="23"/>
        </w:numPr>
        <w:autoSpaceDE w:val="0"/>
        <w:autoSpaceDN w:val="0"/>
        <w:adjustRightInd w:val="0"/>
        <w:spacing w:before="240"/>
        <w:rPr>
          <w:rFonts w:ascii="Trebuchet MS" w:hAnsi="Trebuchet MS"/>
          <w:color w:val="000000"/>
        </w:rPr>
      </w:pPr>
      <w:r w:rsidRPr="00A038C0">
        <w:rPr>
          <w:rFonts w:ascii="Trebuchet MS" w:hAnsi="Trebuchet MS"/>
          <w:color w:val="000000"/>
        </w:rPr>
        <w:t xml:space="preserve">“Bank” means </w:t>
      </w:r>
      <w:proofErr w:type="spellStart"/>
      <w:r w:rsidRPr="00A038C0">
        <w:rPr>
          <w:rFonts w:ascii="Trebuchet MS" w:hAnsi="Trebuchet MS"/>
          <w:color w:val="000000"/>
        </w:rPr>
        <w:t>Canara</w:t>
      </w:r>
      <w:proofErr w:type="spellEnd"/>
      <w:r w:rsidRPr="00A038C0">
        <w:rPr>
          <w:rFonts w:ascii="Trebuchet MS" w:hAnsi="Trebuchet MS"/>
          <w:color w:val="000000"/>
        </w:rPr>
        <w:t xml:space="preserve"> Bank</w:t>
      </w:r>
    </w:p>
    <w:p w:rsidR="00FE2829" w:rsidRPr="00A038C0" w:rsidRDefault="00FE2829" w:rsidP="00FE2829">
      <w:pPr>
        <w:numPr>
          <w:ilvl w:val="0"/>
          <w:numId w:val="23"/>
        </w:numPr>
        <w:autoSpaceDE w:val="0"/>
        <w:autoSpaceDN w:val="0"/>
        <w:adjustRightInd w:val="0"/>
        <w:spacing w:before="240"/>
        <w:rPr>
          <w:rFonts w:ascii="Trebuchet MS" w:hAnsi="Trebuchet MS"/>
          <w:color w:val="000000"/>
        </w:rPr>
      </w:pPr>
      <w:r w:rsidRPr="00A038C0">
        <w:rPr>
          <w:rFonts w:ascii="Trebuchet MS" w:hAnsi="Trebuchet MS"/>
          <w:color w:val="000000"/>
        </w:rPr>
        <w:t xml:space="preserve">“Service Provider” means the third party agency / company who </w:t>
      </w:r>
      <w:proofErr w:type="gramStart"/>
      <w:r w:rsidRPr="00A038C0">
        <w:rPr>
          <w:rFonts w:ascii="Trebuchet MS" w:hAnsi="Trebuchet MS"/>
          <w:color w:val="000000"/>
        </w:rPr>
        <w:t>has</w:t>
      </w:r>
      <w:proofErr w:type="gramEnd"/>
      <w:r w:rsidRPr="00A038C0">
        <w:rPr>
          <w:rFonts w:ascii="Trebuchet MS" w:hAnsi="Trebuchet MS"/>
          <w:color w:val="000000"/>
        </w:rPr>
        <w:t xml:space="preserve"> been selected by the Bank for conducting Reverse Auction. [M/s e-Procurement Technologies Ltd.]</w:t>
      </w:r>
    </w:p>
    <w:p w:rsidR="00FE2829" w:rsidRPr="00A038C0" w:rsidRDefault="00FE2829" w:rsidP="00FE2829">
      <w:pPr>
        <w:numPr>
          <w:ilvl w:val="0"/>
          <w:numId w:val="23"/>
        </w:numPr>
        <w:autoSpaceDE w:val="0"/>
        <w:autoSpaceDN w:val="0"/>
        <w:adjustRightInd w:val="0"/>
        <w:spacing w:before="240"/>
        <w:rPr>
          <w:rFonts w:ascii="Trebuchet MS" w:hAnsi="Trebuchet MS"/>
          <w:color w:val="000000"/>
        </w:rPr>
      </w:pPr>
      <w:r w:rsidRPr="00A038C0">
        <w:rPr>
          <w:rFonts w:ascii="Trebuchet MS" w:hAnsi="Trebuchet MS"/>
          <w:color w:val="000000"/>
        </w:rPr>
        <w:t xml:space="preserve">“L1” means the Bidder who has quoted lowest price in the Reverse Auction process. </w:t>
      </w:r>
    </w:p>
    <w:p w:rsidR="00FE2829" w:rsidRPr="00A038C0" w:rsidRDefault="00FE2829" w:rsidP="00FE2829">
      <w:pPr>
        <w:numPr>
          <w:ilvl w:val="0"/>
          <w:numId w:val="23"/>
        </w:numPr>
        <w:autoSpaceDE w:val="0"/>
        <w:autoSpaceDN w:val="0"/>
        <w:adjustRightInd w:val="0"/>
        <w:spacing w:before="240"/>
        <w:rPr>
          <w:rFonts w:ascii="Trebuchet MS" w:hAnsi="Trebuchet MS"/>
          <w:color w:val="000000"/>
        </w:rPr>
      </w:pPr>
      <w:r w:rsidRPr="00A038C0">
        <w:rPr>
          <w:rFonts w:ascii="Trebuchet MS" w:hAnsi="Trebuchet MS"/>
          <w:color w:val="000000"/>
        </w:rPr>
        <w:t xml:space="preserve">“L2” means the Bidder who has quoted second lowest price in the Reverse Auction process.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b/>
          <w:bCs/>
          <w:color w:val="000000"/>
        </w:rPr>
        <w:t xml:space="preserve">B) Eligibility of Bidders to participate in Reverse </w:t>
      </w:r>
      <w:proofErr w:type="gramStart"/>
      <w:r w:rsidRPr="00A038C0">
        <w:rPr>
          <w:rFonts w:ascii="Trebuchet MS" w:hAnsi="Trebuchet MS"/>
          <w:b/>
          <w:bCs/>
          <w:color w:val="000000"/>
        </w:rPr>
        <w:t>Auction :</w:t>
      </w:r>
      <w:proofErr w:type="gramEnd"/>
      <w:r w:rsidRPr="00A038C0">
        <w:rPr>
          <w:rFonts w:ascii="Trebuchet MS" w:hAnsi="Trebuchet MS"/>
          <w:b/>
          <w:bCs/>
          <w:color w:val="000000"/>
        </w:rPr>
        <w:t xml:space="preserve"> </w:t>
      </w:r>
    </w:p>
    <w:p w:rsidR="00FE2829" w:rsidRPr="00A038C0" w:rsidRDefault="00FE2829" w:rsidP="00FE2829">
      <w:pPr>
        <w:numPr>
          <w:ilvl w:val="0"/>
          <w:numId w:val="24"/>
        </w:numPr>
        <w:autoSpaceDE w:val="0"/>
        <w:autoSpaceDN w:val="0"/>
        <w:adjustRightInd w:val="0"/>
        <w:spacing w:before="240"/>
        <w:jc w:val="both"/>
        <w:rPr>
          <w:rFonts w:ascii="Trebuchet MS" w:hAnsi="Trebuchet MS"/>
          <w:color w:val="000000"/>
        </w:rPr>
      </w:pPr>
      <w:proofErr w:type="gramStart"/>
      <w:r w:rsidRPr="00A038C0">
        <w:rPr>
          <w:rFonts w:ascii="Trebuchet MS" w:hAnsi="Trebuchet MS"/>
          <w:color w:val="000000"/>
        </w:rPr>
        <w:t>Bidders</w:t>
      </w:r>
      <w:proofErr w:type="gramEnd"/>
      <w:r w:rsidRPr="00A038C0">
        <w:rPr>
          <w:rFonts w:ascii="Trebuchet MS" w:hAnsi="Trebuchet MS"/>
          <w:color w:val="000000"/>
        </w:rPr>
        <w:t xml:space="preserve"> who are technically qualified in terms of the relative Terms &amp; Conditions of the RFP and accept the Business Rules, Terms &amp; conditions of Reverse Auction and submit the undertakings as per </w:t>
      </w:r>
      <w:r w:rsidRPr="00A038C0">
        <w:rPr>
          <w:rFonts w:ascii="Trebuchet MS" w:hAnsi="Trebuchet MS"/>
          <w:b/>
          <w:bCs/>
          <w:color w:val="000000"/>
        </w:rPr>
        <w:t>Annexure X</w:t>
      </w:r>
      <w:r>
        <w:rPr>
          <w:rFonts w:ascii="Trebuchet MS" w:hAnsi="Trebuchet MS"/>
          <w:b/>
          <w:bCs/>
          <w:color w:val="000000"/>
        </w:rPr>
        <w:t>V</w:t>
      </w:r>
      <w:r w:rsidRPr="00A038C0">
        <w:rPr>
          <w:rFonts w:ascii="Trebuchet MS" w:hAnsi="Trebuchet MS"/>
          <w:b/>
          <w:bCs/>
          <w:color w:val="000000"/>
        </w:rPr>
        <w:t xml:space="preserve"> (1)</w:t>
      </w:r>
      <w:r w:rsidRPr="00A038C0">
        <w:rPr>
          <w:rFonts w:ascii="Trebuchet MS" w:hAnsi="Trebuchet MS"/>
          <w:color w:val="000000"/>
        </w:rPr>
        <w:t xml:space="preserve">, can only participate in Reverse Auction related to the procurement for which RFP is floated. Bidders not submitting the above undertaking or submitting with deviations / amendments there to, will be disqualified from further evaluation / participation in the process of relevant procurement. </w:t>
      </w:r>
    </w:p>
    <w:p w:rsidR="00FE2829" w:rsidRPr="00A038C0" w:rsidRDefault="00FE2829" w:rsidP="00FE2829">
      <w:pPr>
        <w:numPr>
          <w:ilvl w:val="0"/>
          <w:numId w:val="24"/>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Bidders should ensure that they have valid digital certificate well in advance to participate in the Reverse Auction. Bank and / or Service Provider will not be responsible in case Bidder could not participate in Reverse Auction due to non-availability of valid digital certificate. </w:t>
      </w:r>
    </w:p>
    <w:p w:rsidR="00FE2829" w:rsidRPr="00A038C0" w:rsidRDefault="00FE2829" w:rsidP="00FE2829">
      <w:pPr>
        <w:numPr>
          <w:ilvl w:val="0"/>
          <w:numId w:val="24"/>
        </w:numPr>
        <w:autoSpaceDE w:val="0"/>
        <w:autoSpaceDN w:val="0"/>
        <w:adjustRightInd w:val="0"/>
        <w:spacing w:before="240"/>
        <w:jc w:val="both"/>
        <w:rPr>
          <w:rFonts w:ascii="Trebuchet MS" w:hAnsi="Trebuchet MS"/>
          <w:color w:val="000000"/>
        </w:rPr>
      </w:pPr>
      <w:r w:rsidRPr="00A038C0">
        <w:rPr>
          <w:rFonts w:ascii="Trebuchet MS" w:hAnsi="Trebuchet MS"/>
          <w:color w:val="000000"/>
        </w:rPr>
        <w:t>The Indicative price quoted should be reasonable and realistic.  Bank reserves the right to disqualify such bidders, whose indicative prices is more than of 3 times of the successful bid price, in participating in future RFPs of the Bank.</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b/>
          <w:bCs/>
          <w:color w:val="000000"/>
        </w:rPr>
        <w:t xml:space="preserve">C) </w:t>
      </w:r>
      <w:proofErr w:type="gramStart"/>
      <w:r w:rsidRPr="00A038C0">
        <w:rPr>
          <w:rFonts w:ascii="Trebuchet MS" w:hAnsi="Trebuchet MS"/>
          <w:b/>
          <w:bCs/>
          <w:color w:val="000000"/>
        </w:rPr>
        <w:t>Training :</w:t>
      </w:r>
      <w:proofErr w:type="gramEnd"/>
      <w:r w:rsidRPr="00A038C0">
        <w:rPr>
          <w:rFonts w:ascii="Trebuchet MS" w:hAnsi="Trebuchet MS"/>
          <w:b/>
          <w:bCs/>
          <w:color w:val="000000"/>
        </w:rPr>
        <w:t xml:space="preserve"> </w:t>
      </w:r>
    </w:p>
    <w:p w:rsidR="00FE2829" w:rsidRPr="00A038C0" w:rsidRDefault="00FE2829" w:rsidP="00FE2829">
      <w:pPr>
        <w:autoSpaceDE w:val="0"/>
        <w:autoSpaceDN w:val="0"/>
        <w:adjustRightInd w:val="0"/>
        <w:spacing w:before="240"/>
        <w:ind w:left="720"/>
        <w:jc w:val="both"/>
        <w:rPr>
          <w:rFonts w:ascii="Trebuchet MS" w:hAnsi="Trebuchet MS"/>
          <w:color w:val="000000"/>
        </w:rPr>
      </w:pPr>
      <w:r w:rsidRPr="00A038C0">
        <w:rPr>
          <w:rFonts w:ascii="Trebuchet MS" w:hAnsi="Trebuchet MS"/>
          <w:color w:val="000000"/>
        </w:rPr>
        <w:t xml:space="preserve">Selected vendors shall coordinate with our Bank/Our Service Provider                                  [M/s e-Procurement Technologies Ltd.]  </w:t>
      </w:r>
      <w:proofErr w:type="gramStart"/>
      <w:r w:rsidRPr="00A038C0">
        <w:rPr>
          <w:rFonts w:ascii="Trebuchet MS" w:hAnsi="Trebuchet MS"/>
          <w:color w:val="000000"/>
        </w:rPr>
        <w:t>for</w:t>
      </w:r>
      <w:proofErr w:type="gramEnd"/>
      <w:r w:rsidRPr="00A038C0">
        <w:rPr>
          <w:rFonts w:ascii="Trebuchet MS" w:hAnsi="Trebuchet MS"/>
          <w:color w:val="000000"/>
        </w:rPr>
        <w:t xml:space="preserve"> getting necessary details and reverse auction demos before commencement of live  reverse auction process. Else, bidder not getting the required clarification / demos will do so at his own risk. The service provider for Reverse Auction and their contact details shall be shared with the selected bidders.</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b/>
          <w:bCs/>
          <w:color w:val="000000"/>
        </w:rPr>
        <w:t xml:space="preserve">D) Reverse Auction Schedule: </w:t>
      </w:r>
    </w:p>
    <w:p w:rsidR="00FE2829" w:rsidRPr="00A038C0" w:rsidRDefault="00FE2829" w:rsidP="00FE2829">
      <w:pPr>
        <w:numPr>
          <w:ilvl w:val="0"/>
          <w:numId w:val="25"/>
        </w:numPr>
        <w:autoSpaceDE w:val="0"/>
        <w:autoSpaceDN w:val="0"/>
        <w:adjustRightInd w:val="0"/>
        <w:spacing w:before="240"/>
        <w:rPr>
          <w:rFonts w:ascii="Trebuchet MS" w:hAnsi="Trebuchet MS"/>
          <w:color w:val="000000"/>
        </w:rPr>
      </w:pPr>
      <w:r w:rsidRPr="00A038C0">
        <w:rPr>
          <w:rFonts w:ascii="Trebuchet MS" w:hAnsi="Trebuchet MS"/>
          <w:color w:val="000000"/>
        </w:rPr>
        <w:t xml:space="preserve">The date &amp; time of start of Reverse Auction and its duration of time will be informed to the eligible Bidders well in advance before the Reverse Auction date. </w:t>
      </w:r>
    </w:p>
    <w:p w:rsidR="00FE2829" w:rsidRPr="00A038C0" w:rsidRDefault="00FE2829" w:rsidP="00FE2829">
      <w:pPr>
        <w:numPr>
          <w:ilvl w:val="0"/>
          <w:numId w:val="25"/>
        </w:numPr>
        <w:autoSpaceDE w:val="0"/>
        <w:autoSpaceDN w:val="0"/>
        <w:adjustRightInd w:val="0"/>
        <w:spacing w:before="240"/>
        <w:rPr>
          <w:rFonts w:ascii="Trebuchet MS" w:hAnsi="Trebuchet MS"/>
          <w:color w:val="000000"/>
        </w:rPr>
      </w:pPr>
      <w:r w:rsidRPr="00A038C0">
        <w:rPr>
          <w:rFonts w:ascii="Trebuchet MS" w:hAnsi="Trebuchet MS"/>
          <w:color w:val="000000"/>
        </w:rPr>
        <w:lastRenderedPageBreak/>
        <w:t>Bank reserves the right to postpone / change / cancel the Reverse Auction event even after its communication to Bidders without assigning any reasons there</w:t>
      </w:r>
      <w:r>
        <w:rPr>
          <w:rFonts w:ascii="Trebuchet MS" w:hAnsi="Trebuchet MS"/>
          <w:color w:val="000000"/>
        </w:rPr>
        <w:t xml:space="preserve"> </w:t>
      </w:r>
      <w:r w:rsidRPr="00A038C0">
        <w:rPr>
          <w:rFonts w:ascii="Trebuchet MS" w:hAnsi="Trebuchet MS"/>
          <w:color w:val="000000"/>
        </w:rPr>
        <w:t>for.</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b/>
          <w:bCs/>
          <w:color w:val="000000"/>
        </w:rPr>
        <w:t xml:space="preserve">E) Bidding Currency: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color w:val="000000"/>
        </w:rPr>
        <w:t xml:space="preserve">Bidding will be conducted in Indian Rupees (INR).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b/>
          <w:bCs/>
          <w:color w:val="000000"/>
        </w:rPr>
        <w:t xml:space="preserve">F) Start Price (CAP Price):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color w:val="000000"/>
        </w:rPr>
        <w:t xml:space="preserve">Bank will determine the Start Price (CAP Price) for Reverse Auction – </w:t>
      </w:r>
    </w:p>
    <w:p w:rsidR="00FE2829" w:rsidRPr="00A038C0" w:rsidRDefault="00FE2829" w:rsidP="00FE2829">
      <w:pPr>
        <w:numPr>
          <w:ilvl w:val="0"/>
          <w:numId w:val="26"/>
        </w:numPr>
        <w:autoSpaceDE w:val="0"/>
        <w:autoSpaceDN w:val="0"/>
        <w:adjustRightInd w:val="0"/>
        <w:spacing w:before="240"/>
        <w:rPr>
          <w:rFonts w:ascii="Trebuchet MS" w:hAnsi="Trebuchet MS"/>
          <w:color w:val="000000"/>
        </w:rPr>
      </w:pPr>
      <w:r w:rsidRPr="00A038C0">
        <w:rPr>
          <w:rFonts w:ascii="Trebuchet MS" w:hAnsi="Trebuchet MS"/>
          <w:color w:val="000000"/>
        </w:rPr>
        <w:t xml:space="preserve">on its own and / or </w:t>
      </w:r>
    </w:p>
    <w:p w:rsidR="00FE2829" w:rsidRPr="00A038C0" w:rsidRDefault="00FE2829" w:rsidP="00FE2829">
      <w:pPr>
        <w:numPr>
          <w:ilvl w:val="0"/>
          <w:numId w:val="26"/>
        </w:numPr>
        <w:autoSpaceDE w:val="0"/>
        <w:autoSpaceDN w:val="0"/>
        <w:adjustRightInd w:val="0"/>
        <w:spacing w:before="240"/>
        <w:rPr>
          <w:rFonts w:ascii="Trebuchet MS" w:hAnsi="Trebuchet MS"/>
          <w:color w:val="000000"/>
        </w:rPr>
      </w:pPr>
      <w:r w:rsidRPr="00A038C0">
        <w:rPr>
          <w:rFonts w:ascii="Trebuchet MS" w:hAnsi="Trebuchet MS"/>
          <w:color w:val="000000"/>
        </w:rPr>
        <w:t xml:space="preserve">evaluating the price band information called for separately from each eligible Bidder at appropriate time and / or </w:t>
      </w:r>
    </w:p>
    <w:p w:rsidR="00FE2829" w:rsidRPr="00A038C0" w:rsidRDefault="00FE2829" w:rsidP="00FE2829">
      <w:pPr>
        <w:numPr>
          <w:ilvl w:val="0"/>
          <w:numId w:val="26"/>
        </w:numPr>
        <w:autoSpaceDE w:val="0"/>
        <w:autoSpaceDN w:val="0"/>
        <w:adjustRightInd w:val="0"/>
        <w:spacing w:before="240"/>
        <w:rPr>
          <w:rFonts w:ascii="Trebuchet MS" w:hAnsi="Trebuchet MS"/>
          <w:color w:val="000000"/>
        </w:rPr>
      </w:pPr>
      <w:proofErr w:type="gramStart"/>
      <w:r w:rsidRPr="00A038C0">
        <w:rPr>
          <w:rFonts w:ascii="Trebuchet MS" w:hAnsi="Trebuchet MS"/>
          <w:color w:val="000000"/>
        </w:rPr>
        <w:t>based</w:t>
      </w:r>
      <w:proofErr w:type="gramEnd"/>
      <w:r w:rsidRPr="00A038C0">
        <w:rPr>
          <w:rFonts w:ascii="Trebuchet MS" w:hAnsi="Trebuchet MS"/>
          <w:color w:val="000000"/>
        </w:rPr>
        <w:t xml:space="preserve"> on the price bids received and if opened, Bank may determine the start price (CAP Price) on the basis of the lower quote received.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b/>
          <w:bCs/>
          <w:color w:val="000000"/>
        </w:rPr>
        <w:t xml:space="preserve">G) </w:t>
      </w:r>
      <w:proofErr w:type="spellStart"/>
      <w:r w:rsidRPr="00A038C0">
        <w:rPr>
          <w:rFonts w:ascii="Trebuchet MS" w:hAnsi="Trebuchet MS"/>
          <w:b/>
          <w:bCs/>
          <w:color w:val="000000"/>
        </w:rPr>
        <w:t>Decremental</w:t>
      </w:r>
      <w:proofErr w:type="spellEnd"/>
      <w:r w:rsidRPr="00A038C0">
        <w:rPr>
          <w:rFonts w:ascii="Trebuchet MS" w:hAnsi="Trebuchet MS"/>
          <w:b/>
          <w:bCs/>
          <w:color w:val="000000"/>
        </w:rPr>
        <w:t xml:space="preserve"> Bid </w:t>
      </w:r>
      <w:proofErr w:type="gramStart"/>
      <w:r w:rsidRPr="00A038C0">
        <w:rPr>
          <w:rFonts w:ascii="Trebuchet MS" w:hAnsi="Trebuchet MS"/>
          <w:b/>
          <w:bCs/>
          <w:color w:val="000000"/>
        </w:rPr>
        <w:t>Value :</w:t>
      </w:r>
      <w:proofErr w:type="gramEnd"/>
      <w:r w:rsidRPr="00A038C0">
        <w:rPr>
          <w:rFonts w:ascii="Trebuchet MS" w:hAnsi="Trebuchet MS"/>
          <w:b/>
          <w:bCs/>
          <w:color w:val="000000"/>
        </w:rPr>
        <w:t xml:space="preserve"> </w:t>
      </w:r>
    </w:p>
    <w:p w:rsidR="00FE2829" w:rsidRPr="00A038C0" w:rsidRDefault="00FE2829" w:rsidP="00FE2829">
      <w:pPr>
        <w:numPr>
          <w:ilvl w:val="0"/>
          <w:numId w:val="27"/>
        </w:numPr>
        <w:autoSpaceDE w:val="0"/>
        <w:autoSpaceDN w:val="0"/>
        <w:adjustRightInd w:val="0"/>
        <w:spacing w:before="240"/>
        <w:rPr>
          <w:rFonts w:ascii="Trebuchet MS" w:hAnsi="Trebuchet MS"/>
          <w:color w:val="000000"/>
        </w:rPr>
      </w:pPr>
      <w:r w:rsidRPr="00A038C0">
        <w:rPr>
          <w:rFonts w:ascii="Trebuchet MS" w:hAnsi="Trebuchet MS"/>
          <w:color w:val="000000"/>
        </w:rPr>
        <w:t xml:space="preserve">The bid decrement value will be specified by Bank before the start of Reverse Auction event. It can be a fixed amount or percentage of Start Price (CAP Price) or both. </w:t>
      </w:r>
    </w:p>
    <w:p w:rsidR="00FE2829" w:rsidRPr="00A038C0" w:rsidRDefault="00FE2829" w:rsidP="00FE2829">
      <w:pPr>
        <w:numPr>
          <w:ilvl w:val="0"/>
          <w:numId w:val="27"/>
        </w:numPr>
        <w:autoSpaceDE w:val="0"/>
        <w:autoSpaceDN w:val="0"/>
        <w:adjustRightInd w:val="0"/>
        <w:spacing w:before="240"/>
        <w:rPr>
          <w:rFonts w:ascii="Trebuchet MS" w:hAnsi="Trebuchet MS"/>
          <w:color w:val="000000"/>
        </w:rPr>
      </w:pPr>
      <w:r w:rsidRPr="00A038C0">
        <w:rPr>
          <w:rFonts w:ascii="Trebuchet MS" w:hAnsi="Trebuchet MS"/>
          <w:color w:val="000000"/>
        </w:rPr>
        <w:t xml:space="preserve">Bidder is required to quote his bid price only at a </w:t>
      </w:r>
      <w:proofErr w:type="spellStart"/>
      <w:r w:rsidRPr="00A038C0">
        <w:rPr>
          <w:rFonts w:ascii="Trebuchet MS" w:hAnsi="Trebuchet MS"/>
          <w:color w:val="000000"/>
        </w:rPr>
        <w:t>decremental</w:t>
      </w:r>
      <w:proofErr w:type="spellEnd"/>
      <w:r w:rsidRPr="00A038C0">
        <w:rPr>
          <w:rFonts w:ascii="Trebuchet MS" w:hAnsi="Trebuchet MS"/>
          <w:color w:val="000000"/>
        </w:rPr>
        <w:t xml:space="preserve"> value. </w:t>
      </w:r>
    </w:p>
    <w:p w:rsidR="00FE2829" w:rsidRPr="00A038C0" w:rsidRDefault="00FE2829" w:rsidP="00FE2829">
      <w:pPr>
        <w:numPr>
          <w:ilvl w:val="0"/>
          <w:numId w:val="27"/>
        </w:numPr>
        <w:autoSpaceDE w:val="0"/>
        <w:autoSpaceDN w:val="0"/>
        <w:adjustRightInd w:val="0"/>
        <w:spacing w:before="240"/>
        <w:rPr>
          <w:rFonts w:ascii="Trebuchet MS" w:hAnsi="Trebuchet MS"/>
          <w:color w:val="000000"/>
        </w:rPr>
      </w:pPr>
      <w:r w:rsidRPr="00A038C0">
        <w:rPr>
          <w:rFonts w:ascii="Trebuchet MS" w:hAnsi="Trebuchet MS"/>
          <w:color w:val="000000"/>
        </w:rPr>
        <w:t xml:space="preserve">Bidder need not quote bid price at immediate next available lower level, but it can be even at 2/3/4 ….. </w:t>
      </w:r>
      <w:proofErr w:type="gramStart"/>
      <w:r w:rsidRPr="00A038C0">
        <w:rPr>
          <w:rFonts w:ascii="Trebuchet MS" w:hAnsi="Trebuchet MS"/>
          <w:color w:val="000000"/>
        </w:rPr>
        <w:t>level</w:t>
      </w:r>
      <w:proofErr w:type="gramEnd"/>
      <w:r w:rsidRPr="00A038C0">
        <w:rPr>
          <w:rFonts w:ascii="Trebuchet MS" w:hAnsi="Trebuchet MS"/>
          <w:color w:val="000000"/>
        </w:rPr>
        <w:t xml:space="preserve"> of next available lower level .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b/>
          <w:bCs/>
          <w:color w:val="000000"/>
        </w:rPr>
        <w:t xml:space="preserve">H) Conduct of Reverse Auction </w:t>
      </w:r>
      <w:proofErr w:type="gramStart"/>
      <w:r w:rsidRPr="00A038C0">
        <w:rPr>
          <w:rFonts w:ascii="Trebuchet MS" w:hAnsi="Trebuchet MS"/>
          <w:b/>
          <w:bCs/>
          <w:color w:val="000000"/>
        </w:rPr>
        <w:t>event :</w:t>
      </w:r>
      <w:proofErr w:type="gramEnd"/>
      <w:r w:rsidRPr="00A038C0">
        <w:rPr>
          <w:rFonts w:ascii="Trebuchet MS" w:hAnsi="Trebuchet MS"/>
          <w:b/>
          <w:bCs/>
          <w:color w:val="000000"/>
        </w:rPr>
        <w:t xml:space="preserve"> </w:t>
      </w:r>
    </w:p>
    <w:p w:rsidR="00FE2829" w:rsidRPr="00A038C0" w:rsidRDefault="00FE2829" w:rsidP="00FE2829">
      <w:pPr>
        <w:numPr>
          <w:ilvl w:val="0"/>
          <w:numId w:val="28"/>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Reverse Auction will be conducted on a specific web portal meant for this purpose with the help of the Service Provider identified by the Bank. </w:t>
      </w:r>
      <w:proofErr w:type="gramStart"/>
      <w:r w:rsidRPr="00A038C0">
        <w:rPr>
          <w:rFonts w:ascii="Trebuchet MS" w:hAnsi="Trebuchet MS"/>
          <w:color w:val="000000"/>
        </w:rPr>
        <w:t>[ M</w:t>
      </w:r>
      <w:proofErr w:type="gramEnd"/>
      <w:r w:rsidRPr="00A038C0">
        <w:rPr>
          <w:rFonts w:ascii="Trebuchet MS" w:hAnsi="Trebuchet MS"/>
          <w:color w:val="000000"/>
        </w:rPr>
        <w:t>/s e-Procurement Technologies Ltd.]</w:t>
      </w:r>
    </w:p>
    <w:p w:rsidR="00FE2829" w:rsidRPr="00A038C0" w:rsidRDefault="00FE2829" w:rsidP="00FE2829">
      <w:pPr>
        <w:numPr>
          <w:ilvl w:val="0"/>
          <w:numId w:val="28"/>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Service Provider will make all necessary arrangement for fair and transparent conduct of Reverse Auction like hosting the web portal, imparting training/demo to eligible Bidders etc., and finally conduct of Reverse Auction. </w:t>
      </w:r>
    </w:p>
    <w:p w:rsidR="00FE2829" w:rsidRPr="00A038C0" w:rsidRDefault="00FE2829" w:rsidP="00FE2829">
      <w:pPr>
        <w:numPr>
          <w:ilvl w:val="0"/>
          <w:numId w:val="28"/>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Bidders will be participating in Reverse Auction event from their own office / place of their choice. Internet connectivity and other paraphernalia requirements shall have to be ensured by Bidder themselves. </w:t>
      </w:r>
    </w:p>
    <w:p w:rsidR="00FE2829" w:rsidRPr="00A038C0" w:rsidRDefault="00FE2829" w:rsidP="00FE2829">
      <w:pPr>
        <w:numPr>
          <w:ilvl w:val="0"/>
          <w:numId w:val="28"/>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Bank and / or Service Provider will not have any liability to Bidders for any interruption or delay in access to site of Reverse Auction irrespective of the cause. </w:t>
      </w:r>
    </w:p>
    <w:p w:rsidR="00FE2829" w:rsidRPr="00A038C0" w:rsidRDefault="00FE2829" w:rsidP="00FE2829">
      <w:pPr>
        <w:numPr>
          <w:ilvl w:val="0"/>
          <w:numId w:val="28"/>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For making the process of Reverse Auction and its result legally binding on the participating Bidders, Service Provider will enter into an agreement with each eligible Bidder, before the start of Reverse Auction event. Without this Bidder will not be eligible to participate in the event. The format of the agreement is as per the </w:t>
      </w:r>
      <w:r w:rsidRPr="00A038C0">
        <w:rPr>
          <w:rFonts w:ascii="Trebuchet MS" w:hAnsi="Trebuchet MS"/>
          <w:b/>
          <w:bCs/>
          <w:color w:val="000000"/>
        </w:rPr>
        <w:t>ANNEXURE–</w:t>
      </w:r>
      <w:proofErr w:type="gramStart"/>
      <w:r w:rsidRPr="00A038C0">
        <w:rPr>
          <w:rFonts w:ascii="Trebuchet MS" w:hAnsi="Trebuchet MS"/>
          <w:b/>
          <w:bCs/>
          <w:color w:val="000000"/>
        </w:rPr>
        <w:t>X</w:t>
      </w:r>
      <w:r>
        <w:rPr>
          <w:rFonts w:ascii="Trebuchet MS" w:hAnsi="Trebuchet MS"/>
          <w:b/>
          <w:bCs/>
          <w:color w:val="000000"/>
        </w:rPr>
        <w:t>V</w:t>
      </w:r>
      <w:r w:rsidRPr="00A038C0">
        <w:rPr>
          <w:rFonts w:ascii="Trebuchet MS" w:hAnsi="Trebuchet MS"/>
          <w:b/>
          <w:bCs/>
          <w:color w:val="000000"/>
        </w:rPr>
        <w:t>(</w:t>
      </w:r>
      <w:proofErr w:type="gramEnd"/>
      <w:r w:rsidRPr="00A038C0">
        <w:rPr>
          <w:rFonts w:ascii="Trebuchet MS" w:hAnsi="Trebuchet MS"/>
          <w:b/>
          <w:bCs/>
          <w:color w:val="000000"/>
        </w:rPr>
        <w:t>3).</w:t>
      </w:r>
    </w:p>
    <w:p w:rsidR="00FE2829" w:rsidRPr="00A038C0" w:rsidRDefault="00FE2829" w:rsidP="00FE2829">
      <w:pPr>
        <w:numPr>
          <w:ilvl w:val="0"/>
          <w:numId w:val="28"/>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Bidders name will be masked in the Reverse Auction process and will be given random dummy names by the Service Provider. </w:t>
      </w:r>
    </w:p>
    <w:p w:rsidR="00FE2829" w:rsidRPr="00A038C0" w:rsidRDefault="00FE2829" w:rsidP="00FE2829">
      <w:pPr>
        <w:numPr>
          <w:ilvl w:val="0"/>
          <w:numId w:val="28"/>
        </w:numPr>
        <w:autoSpaceDE w:val="0"/>
        <w:autoSpaceDN w:val="0"/>
        <w:adjustRightInd w:val="0"/>
        <w:spacing w:before="240"/>
        <w:jc w:val="both"/>
        <w:rPr>
          <w:rFonts w:ascii="Trebuchet MS" w:hAnsi="Trebuchet MS"/>
          <w:color w:val="000000"/>
        </w:rPr>
      </w:pPr>
      <w:r w:rsidRPr="00A038C0">
        <w:rPr>
          <w:rFonts w:ascii="Trebuchet MS" w:hAnsi="Trebuchet MS"/>
          <w:color w:val="000000"/>
        </w:rPr>
        <w:lastRenderedPageBreak/>
        <w:t xml:space="preserve">Bidder / his authorized representatives will be given unique Login ID &amp; Password by Service Provider. Bidder/his authorized representative will change the Password after the receipt of initial Password from Service Provider to ensure confidentiality. All bids made from the Login ID given to the Bidders will be deemed to have been made by the concerned Bidder/his company. </w:t>
      </w:r>
    </w:p>
    <w:p w:rsidR="00FE2829" w:rsidRPr="00A038C0" w:rsidRDefault="00FE2829" w:rsidP="00FE2829">
      <w:pPr>
        <w:numPr>
          <w:ilvl w:val="0"/>
          <w:numId w:val="28"/>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Reverse auction will be conducted as per English Reverse Auction with no tie where more than one Bidder cannot have identical bid price. </w:t>
      </w:r>
    </w:p>
    <w:p w:rsidR="00FE2829" w:rsidRPr="00A038C0" w:rsidRDefault="00FE2829" w:rsidP="00FE2829">
      <w:pPr>
        <w:numPr>
          <w:ilvl w:val="0"/>
          <w:numId w:val="28"/>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Any bid once made by the Bidder through registered Login ID &amp; Password, the same </w:t>
      </w:r>
      <w:proofErr w:type="spellStart"/>
      <w:r w:rsidRPr="00A038C0">
        <w:rPr>
          <w:rFonts w:ascii="Trebuchet MS" w:hAnsi="Trebuchet MS"/>
          <w:color w:val="000000"/>
        </w:rPr>
        <w:t>can not</w:t>
      </w:r>
      <w:proofErr w:type="spellEnd"/>
      <w:r w:rsidRPr="00A038C0">
        <w:rPr>
          <w:rFonts w:ascii="Trebuchet MS" w:hAnsi="Trebuchet MS"/>
          <w:color w:val="000000"/>
        </w:rPr>
        <w:t xml:space="preserve"> be cancelled. The Bidder is bound to supplies as per the RFP at the bid price of Reverse Auction. </w:t>
      </w:r>
    </w:p>
    <w:p w:rsidR="00FE2829" w:rsidRPr="00A038C0" w:rsidRDefault="00FE2829" w:rsidP="00FE2829">
      <w:pPr>
        <w:numPr>
          <w:ilvl w:val="0"/>
          <w:numId w:val="28"/>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Reverse Auction will </w:t>
      </w:r>
      <w:proofErr w:type="gramStart"/>
      <w:r w:rsidRPr="00A038C0">
        <w:rPr>
          <w:rFonts w:ascii="Trebuchet MS" w:hAnsi="Trebuchet MS"/>
          <w:color w:val="000000"/>
        </w:rPr>
        <w:t>normally,</w:t>
      </w:r>
      <w:proofErr w:type="gramEnd"/>
      <w:r w:rsidRPr="00A038C0">
        <w:rPr>
          <w:rFonts w:ascii="Trebuchet MS" w:hAnsi="Trebuchet MS"/>
          <w:color w:val="000000"/>
        </w:rPr>
        <w:t xml:space="preserve"> be for a period of ½ hour (i.e. 30 Minutes). If a Bidder places a bid price in last 10 minutes of closing of the Reverse auction, the auction period shall get extended automatically for another 10 minutes. No. of extension will be unlimited. In case there is no bid price in the last 10 minutes of closing of Reverse Auction, the auction shall get closed automatically without any extension. </w:t>
      </w:r>
    </w:p>
    <w:p w:rsidR="00FE2829" w:rsidRPr="00A038C0" w:rsidRDefault="00FE2829" w:rsidP="00FE2829">
      <w:p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(The time period of Reverse Auction &amp; Maximum number of its extensions &amp; time are subject to change and will be advised to eligible Bidders before the start of the Reverse Auction event.) </w:t>
      </w:r>
    </w:p>
    <w:p w:rsidR="00FE2829" w:rsidRPr="00A038C0" w:rsidRDefault="00FE2829" w:rsidP="00FE2829">
      <w:pPr>
        <w:numPr>
          <w:ilvl w:val="0"/>
          <w:numId w:val="28"/>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Bidder will be able to view the following on their screen along with the necessary fields in Reverse Auction: </w:t>
      </w:r>
    </w:p>
    <w:p w:rsidR="00FE2829" w:rsidRPr="00A038C0" w:rsidRDefault="00FE2829" w:rsidP="00FE2829">
      <w:pPr>
        <w:numPr>
          <w:ilvl w:val="1"/>
          <w:numId w:val="28"/>
        </w:numPr>
        <w:autoSpaceDE w:val="0"/>
        <w:autoSpaceDN w:val="0"/>
        <w:adjustRightInd w:val="0"/>
        <w:spacing w:before="240"/>
        <w:ind w:left="1418" w:hanging="567"/>
        <w:jc w:val="both"/>
        <w:rPr>
          <w:rFonts w:ascii="Trebuchet MS" w:hAnsi="Trebuchet MS"/>
          <w:color w:val="000000"/>
        </w:rPr>
      </w:pPr>
      <w:r w:rsidRPr="00A038C0">
        <w:rPr>
          <w:rFonts w:ascii="Trebuchet MS" w:hAnsi="Trebuchet MS"/>
          <w:color w:val="000000"/>
        </w:rPr>
        <w:t xml:space="preserve">Opening Price </w:t>
      </w:r>
    </w:p>
    <w:p w:rsidR="00FE2829" w:rsidRPr="00A038C0" w:rsidRDefault="00FE2829" w:rsidP="00FE2829">
      <w:pPr>
        <w:numPr>
          <w:ilvl w:val="1"/>
          <w:numId w:val="28"/>
        </w:numPr>
        <w:autoSpaceDE w:val="0"/>
        <w:autoSpaceDN w:val="0"/>
        <w:adjustRightInd w:val="0"/>
        <w:spacing w:before="240"/>
        <w:ind w:left="1418" w:hanging="567"/>
        <w:jc w:val="both"/>
        <w:rPr>
          <w:rFonts w:ascii="Trebuchet MS" w:hAnsi="Trebuchet MS"/>
          <w:color w:val="000000"/>
        </w:rPr>
      </w:pPr>
      <w:r w:rsidRPr="00A038C0">
        <w:rPr>
          <w:rFonts w:ascii="Trebuchet MS" w:hAnsi="Trebuchet MS"/>
          <w:color w:val="000000"/>
        </w:rPr>
        <w:t xml:space="preserve">Leading / Lowest Bid Price in Auction (only total price) </w:t>
      </w:r>
    </w:p>
    <w:p w:rsidR="00FE2829" w:rsidRPr="00A038C0" w:rsidRDefault="00FE2829" w:rsidP="00FE2829">
      <w:pPr>
        <w:numPr>
          <w:ilvl w:val="1"/>
          <w:numId w:val="28"/>
        </w:numPr>
        <w:autoSpaceDE w:val="0"/>
        <w:autoSpaceDN w:val="0"/>
        <w:adjustRightInd w:val="0"/>
        <w:spacing w:before="240"/>
        <w:ind w:left="1418" w:hanging="567"/>
        <w:jc w:val="both"/>
        <w:rPr>
          <w:rFonts w:ascii="Trebuchet MS" w:hAnsi="Trebuchet MS"/>
          <w:color w:val="000000"/>
        </w:rPr>
      </w:pPr>
      <w:r w:rsidRPr="00A038C0">
        <w:rPr>
          <w:rFonts w:ascii="Trebuchet MS" w:hAnsi="Trebuchet MS"/>
          <w:color w:val="000000"/>
        </w:rPr>
        <w:t xml:space="preserve">Last Bid Price placed by the respective Bidder. </w:t>
      </w:r>
    </w:p>
    <w:p w:rsidR="00FE2829" w:rsidRPr="00A038C0" w:rsidRDefault="00FE2829" w:rsidP="00FE2829">
      <w:pPr>
        <w:numPr>
          <w:ilvl w:val="0"/>
          <w:numId w:val="28"/>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During Reverse Auction, if no bid price is received within the specified time, Bank, at its discretion, may decide to revise Start Price (CAP Price) / </w:t>
      </w:r>
      <w:proofErr w:type="spellStart"/>
      <w:r w:rsidRPr="00A038C0">
        <w:rPr>
          <w:rFonts w:ascii="Trebuchet MS" w:hAnsi="Trebuchet MS"/>
          <w:color w:val="000000"/>
        </w:rPr>
        <w:t>Decremental</w:t>
      </w:r>
      <w:proofErr w:type="spellEnd"/>
      <w:r w:rsidRPr="00A038C0">
        <w:rPr>
          <w:rFonts w:ascii="Trebuchet MS" w:hAnsi="Trebuchet MS"/>
          <w:color w:val="000000"/>
        </w:rPr>
        <w:t xml:space="preserve"> Value / scrap the reverse auction process / proceed with conventional mode of tendering.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b/>
          <w:bCs/>
          <w:color w:val="000000"/>
        </w:rPr>
        <w:t xml:space="preserve">I) Reverse Auction Process: </w:t>
      </w:r>
    </w:p>
    <w:p w:rsidR="00FE2829" w:rsidRPr="00A038C0" w:rsidRDefault="00FE2829" w:rsidP="00FE2829">
      <w:pPr>
        <w:numPr>
          <w:ilvl w:val="0"/>
          <w:numId w:val="29"/>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At the end of Reverse Auction event Service Provider will provide the Bank all necessary details of the bid prices and reports of Reverse Auction. </w:t>
      </w:r>
    </w:p>
    <w:p w:rsidR="00FE2829" w:rsidRPr="00A038C0" w:rsidRDefault="00FE2829" w:rsidP="00FE2829">
      <w:pPr>
        <w:numPr>
          <w:ilvl w:val="0"/>
          <w:numId w:val="29"/>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Upon receipt of above information from Service Provider, Bank will evaluate the same and will decide upon the winner i.e. Successful Bidder. </w:t>
      </w:r>
    </w:p>
    <w:p w:rsidR="00FE2829" w:rsidRPr="00A038C0" w:rsidRDefault="00FE2829" w:rsidP="00FE2829">
      <w:pPr>
        <w:numPr>
          <w:ilvl w:val="0"/>
          <w:numId w:val="29"/>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Successful Bidder has to </w:t>
      </w:r>
      <w:r>
        <w:rPr>
          <w:rFonts w:ascii="Trebuchet MS" w:hAnsi="Trebuchet MS"/>
          <w:color w:val="000000"/>
        </w:rPr>
        <w:t>send e-Mailed scanned copies</w:t>
      </w:r>
      <w:r w:rsidRPr="00A038C0">
        <w:rPr>
          <w:rFonts w:ascii="Trebuchet MS" w:hAnsi="Trebuchet MS"/>
          <w:color w:val="000000"/>
        </w:rPr>
        <w:t xml:space="preserve"> </w:t>
      </w:r>
      <w:r>
        <w:rPr>
          <w:rFonts w:ascii="Trebuchet MS" w:hAnsi="Trebuchet MS"/>
          <w:color w:val="000000"/>
        </w:rPr>
        <w:t xml:space="preserve">of </w:t>
      </w:r>
      <w:r w:rsidRPr="00A038C0">
        <w:rPr>
          <w:rFonts w:ascii="Trebuchet MS" w:hAnsi="Trebuchet MS"/>
          <w:color w:val="000000"/>
        </w:rPr>
        <w:t xml:space="preserve">duly signed filled-in prescribed format </w:t>
      </w:r>
      <w:r w:rsidRPr="00A038C0">
        <w:rPr>
          <w:rFonts w:ascii="Trebuchet MS" w:hAnsi="Trebuchet MS"/>
          <w:b/>
          <w:bCs/>
          <w:color w:val="000000"/>
        </w:rPr>
        <w:t>Annexure-X</w:t>
      </w:r>
      <w:r>
        <w:rPr>
          <w:rFonts w:ascii="Trebuchet MS" w:hAnsi="Trebuchet MS"/>
          <w:b/>
          <w:bCs/>
          <w:color w:val="000000"/>
        </w:rPr>
        <w:t>V</w:t>
      </w:r>
      <w:r w:rsidRPr="00A038C0">
        <w:rPr>
          <w:rFonts w:ascii="Trebuchet MS" w:hAnsi="Trebuchet MS"/>
          <w:b/>
          <w:bCs/>
          <w:color w:val="000000"/>
        </w:rPr>
        <w:t xml:space="preserve"> (2)</w:t>
      </w:r>
      <w:r w:rsidRPr="00A038C0">
        <w:rPr>
          <w:rFonts w:ascii="Trebuchet MS" w:hAnsi="Trebuchet MS"/>
          <w:color w:val="000000"/>
        </w:rPr>
        <w:t xml:space="preserve"> as provided on case-to-case basis to Bank within 24 hours of Reverse Auction without fail. The Original signed </w:t>
      </w:r>
      <w:r w:rsidRPr="00A038C0">
        <w:rPr>
          <w:rFonts w:ascii="Trebuchet MS" w:hAnsi="Trebuchet MS"/>
          <w:b/>
          <w:bCs/>
          <w:color w:val="000000"/>
        </w:rPr>
        <w:t>Annexure–X</w:t>
      </w:r>
      <w:r>
        <w:rPr>
          <w:rFonts w:ascii="Trebuchet MS" w:hAnsi="Trebuchet MS"/>
          <w:b/>
          <w:bCs/>
          <w:color w:val="000000"/>
        </w:rPr>
        <w:t>V</w:t>
      </w:r>
      <w:r w:rsidRPr="00A038C0">
        <w:rPr>
          <w:rFonts w:ascii="Trebuchet MS" w:hAnsi="Trebuchet MS"/>
          <w:b/>
          <w:bCs/>
          <w:color w:val="000000"/>
        </w:rPr>
        <w:t xml:space="preserve"> (2</w:t>
      </w:r>
      <w:r w:rsidRPr="00A038C0">
        <w:rPr>
          <w:rFonts w:ascii="Trebuchet MS" w:hAnsi="Trebuchet MS"/>
          <w:color w:val="000000"/>
        </w:rPr>
        <w:t xml:space="preserve">) should be couriered so as to reach us within 48 hours of Reverse Auction without fail. </w:t>
      </w:r>
    </w:p>
    <w:p w:rsidR="00FE2829" w:rsidRPr="00A038C0" w:rsidRDefault="00FE2829" w:rsidP="00FE2829">
      <w:pPr>
        <w:numPr>
          <w:ilvl w:val="0"/>
          <w:numId w:val="29"/>
        </w:numPr>
        <w:autoSpaceDE w:val="0"/>
        <w:autoSpaceDN w:val="0"/>
        <w:adjustRightInd w:val="0"/>
        <w:spacing w:before="240"/>
        <w:jc w:val="both"/>
        <w:rPr>
          <w:rFonts w:ascii="Trebuchet MS" w:hAnsi="Trebuchet MS"/>
          <w:color w:val="000000"/>
        </w:rPr>
      </w:pPr>
      <w:r w:rsidRPr="00A038C0">
        <w:rPr>
          <w:rFonts w:ascii="Trebuchet MS" w:hAnsi="Trebuchet MS"/>
          <w:color w:val="000000"/>
        </w:rPr>
        <w:lastRenderedPageBreak/>
        <w:t xml:space="preserve">Any variation between the on-line Reverse Auction bid price and signed document will be considered as sabotaging the tender process and will invite disqualification of Bidder/vender to conduct business with Bank as per prevailing procedure. </w:t>
      </w:r>
    </w:p>
    <w:p w:rsidR="00FE2829" w:rsidRPr="00A038C0" w:rsidRDefault="00FE2829" w:rsidP="00FE2829">
      <w:pPr>
        <w:numPr>
          <w:ilvl w:val="0"/>
          <w:numId w:val="29"/>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Successful Bidder has to give break-up of his last/lowest bid price as per Bill of Material at the end of Reverse auction event within 3 working days without fail. </w:t>
      </w:r>
    </w:p>
    <w:p w:rsidR="00FE2829" w:rsidRPr="00A038C0" w:rsidRDefault="00FE2829" w:rsidP="00FE2829">
      <w:pPr>
        <w:numPr>
          <w:ilvl w:val="0"/>
          <w:numId w:val="29"/>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Successful Bidder is bound to supply at their final bid price of Reverse Auction. In case of back out or not supply as per the rates quoted, Bank will take appropriate action against such Bidder and / or forfeit the Bid Security amount, debar him from participating in future. </w:t>
      </w:r>
    </w:p>
    <w:p w:rsidR="00FE2829" w:rsidRPr="00A038C0" w:rsidRDefault="00FE2829" w:rsidP="00FE2829">
      <w:pPr>
        <w:numPr>
          <w:ilvl w:val="0"/>
          <w:numId w:val="29"/>
        </w:num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In case Bank decides not to go for Reverse Auction related to the procurement for which RFP is floated and price bids if any already submitted and available with Bank shall be opened as per Bank’s standard practice.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b/>
          <w:bCs/>
          <w:color w:val="000000"/>
        </w:rPr>
        <w:t xml:space="preserve">J) Bidder’s Obligation: </w:t>
      </w:r>
    </w:p>
    <w:p w:rsidR="00FE2829" w:rsidRPr="00A038C0" w:rsidRDefault="00FE2829" w:rsidP="00FE2829">
      <w:p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1) Bidder will not involve himself or any of his representatives in Price manipulation of any kind directly or indirectly with other suppliers / Bidders </w:t>
      </w:r>
    </w:p>
    <w:p w:rsidR="00FE2829" w:rsidRPr="00A038C0" w:rsidRDefault="00FE2829" w:rsidP="00FE2829">
      <w:p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2) Bidder will not divulge either his Bid details or any other details of Bank to any other party without written permission from the Bank.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b/>
          <w:bCs/>
          <w:color w:val="000000"/>
        </w:rPr>
        <w:t xml:space="preserve">K) Change in Business Rules, Terms &amp; Conditions of Reverse Auction: </w:t>
      </w:r>
    </w:p>
    <w:p w:rsidR="00FE2829" w:rsidRPr="00A038C0" w:rsidRDefault="00FE2829" w:rsidP="00FE2829">
      <w:p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1) Bank reserves the right to modify / withdraw any of the Business rules, Terms &amp; conditions of Reverse Auction at any point of time. </w:t>
      </w:r>
    </w:p>
    <w:p w:rsidR="00FE2829" w:rsidRPr="00A038C0" w:rsidRDefault="00FE2829" w:rsidP="00FE2829">
      <w:p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2) Modifications of Business rules, Terms &amp; conditions of Reverse Auction will be made available on website immediately. </w:t>
      </w:r>
    </w:p>
    <w:p w:rsidR="00FE2829" w:rsidRPr="00A038C0" w:rsidRDefault="00FE2829" w:rsidP="00FE2829">
      <w:p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3) Modifications made during the running of Reverse Auction event will be advised to participating Bidders immediately. </w:t>
      </w:r>
    </w:p>
    <w:p w:rsidR="00FE2829" w:rsidRDefault="00FE2829" w:rsidP="00FE2829">
      <w:pPr>
        <w:autoSpaceDE w:val="0"/>
        <w:autoSpaceDN w:val="0"/>
        <w:adjustRightInd w:val="0"/>
        <w:spacing w:before="240"/>
        <w:jc w:val="both"/>
        <w:rPr>
          <w:rFonts w:ascii="Trebuchet MS" w:hAnsi="Trebuchet MS"/>
          <w:color w:val="000000"/>
        </w:rPr>
      </w:pPr>
    </w:p>
    <w:p w:rsidR="00FE2829" w:rsidRDefault="00FE2829" w:rsidP="00FE2829">
      <w:pPr>
        <w:autoSpaceDE w:val="0"/>
        <w:autoSpaceDN w:val="0"/>
        <w:adjustRightInd w:val="0"/>
        <w:spacing w:before="240"/>
        <w:jc w:val="both"/>
        <w:rPr>
          <w:rFonts w:ascii="Trebuchet MS" w:hAnsi="Trebuchet MS"/>
          <w:color w:val="000000"/>
        </w:rPr>
      </w:pPr>
    </w:p>
    <w:p w:rsidR="00FE2829" w:rsidRDefault="00FE2829" w:rsidP="00FE2829">
      <w:pPr>
        <w:autoSpaceDE w:val="0"/>
        <w:autoSpaceDN w:val="0"/>
        <w:adjustRightInd w:val="0"/>
        <w:spacing w:before="240"/>
        <w:jc w:val="both"/>
        <w:rPr>
          <w:rFonts w:ascii="Trebuchet MS" w:hAnsi="Trebuchet MS"/>
          <w:color w:val="000000"/>
        </w:rPr>
      </w:pPr>
    </w:p>
    <w:p w:rsidR="00FE2829" w:rsidRDefault="00FE2829" w:rsidP="00FE2829">
      <w:pPr>
        <w:autoSpaceDE w:val="0"/>
        <w:autoSpaceDN w:val="0"/>
        <w:adjustRightInd w:val="0"/>
        <w:spacing w:before="240"/>
        <w:jc w:val="both"/>
        <w:rPr>
          <w:rFonts w:ascii="Trebuchet MS" w:hAnsi="Trebuchet MS"/>
          <w:color w:val="000000"/>
        </w:rPr>
      </w:pPr>
    </w:p>
    <w:p w:rsidR="00FE2829" w:rsidRDefault="00FE2829" w:rsidP="00FE2829">
      <w:pPr>
        <w:autoSpaceDE w:val="0"/>
        <w:autoSpaceDN w:val="0"/>
        <w:adjustRightInd w:val="0"/>
        <w:spacing w:before="240"/>
        <w:jc w:val="both"/>
        <w:rPr>
          <w:rFonts w:ascii="Trebuchet MS" w:hAnsi="Trebuchet MS"/>
          <w:color w:val="000000"/>
        </w:rPr>
      </w:pPr>
    </w:p>
    <w:p w:rsidR="00FE2829" w:rsidRDefault="00FE2829" w:rsidP="00FE2829">
      <w:pPr>
        <w:autoSpaceDE w:val="0"/>
        <w:autoSpaceDN w:val="0"/>
        <w:adjustRightInd w:val="0"/>
        <w:spacing w:before="240"/>
        <w:jc w:val="both"/>
        <w:rPr>
          <w:rFonts w:ascii="Trebuchet MS" w:hAnsi="Trebuchet MS"/>
          <w:color w:val="000000"/>
        </w:rPr>
      </w:pPr>
    </w:p>
    <w:p w:rsidR="00FE2829" w:rsidRDefault="00FE2829" w:rsidP="00FE2829">
      <w:pPr>
        <w:autoSpaceDE w:val="0"/>
        <w:autoSpaceDN w:val="0"/>
        <w:adjustRightInd w:val="0"/>
        <w:spacing w:before="240"/>
        <w:jc w:val="both"/>
        <w:rPr>
          <w:rFonts w:ascii="Trebuchet MS" w:hAnsi="Trebuchet MS"/>
          <w:color w:val="000000"/>
        </w:rPr>
      </w:pPr>
    </w:p>
    <w:p w:rsidR="00FE2829" w:rsidRDefault="00FE2829" w:rsidP="00FE2829">
      <w:pPr>
        <w:autoSpaceDE w:val="0"/>
        <w:autoSpaceDN w:val="0"/>
        <w:adjustRightInd w:val="0"/>
        <w:spacing w:before="240"/>
        <w:jc w:val="both"/>
        <w:rPr>
          <w:rFonts w:ascii="Trebuchet MS" w:hAnsi="Trebuchet MS"/>
          <w:color w:val="000000"/>
        </w:rPr>
      </w:pPr>
    </w:p>
    <w:p w:rsidR="00FE2829" w:rsidRDefault="00FE2829" w:rsidP="00FE2829">
      <w:pPr>
        <w:autoSpaceDE w:val="0"/>
        <w:autoSpaceDN w:val="0"/>
        <w:adjustRightInd w:val="0"/>
        <w:spacing w:before="240"/>
        <w:jc w:val="both"/>
        <w:rPr>
          <w:rFonts w:ascii="Trebuchet MS" w:hAnsi="Trebuchet MS"/>
          <w:color w:val="000000"/>
        </w:rPr>
      </w:pPr>
    </w:p>
    <w:p w:rsidR="00FE2829" w:rsidRDefault="00FE2829" w:rsidP="00FE2829">
      <w:pPr>
        <w:autoSpaceDE w:val="0"/>
        <w:autoSpaceDN w:val="0"/>
        <w:adjustRightInd w:val="0"/>
        <w:spacing w:before="240"/>
        <w:jc w:val="both"/>
        <w:rPr>
          <w:rFonts w:ascii="Trebuchet MS" w:hAnsi="Trebuchet MS"/>
          <w:color w:val="000000"/>
        </w:rPr>
      </w:pPr>
    </w:p>
    <w:p w:rsidR="00FE2829" w:rsidRPr="00A038C0" w:rsidRDefault="00FE2829" w:rsidP="00FE2829">
      <w:pPr>
        <w:spacing w:before="240"/>
        <w:jc w:val="center"/>
        <w:rPr>
          <w:rFonts w:ascii="Trebuchet MS" w:hAnsi="Trebuchet MS"/>
          <w:b/>
          <w:bCs/>
          <w:color w:val="000000"/>
        </w:rPr>
      </w:pPr>
      <w:r w:rsidRPr="00A038C0">
        <w:rPr>
          <w:rFonts w:ascii="Trebuchet MS" w:hAnsi="Trebuchet MS"/>
          <w:b/>
          <w:bCs/>
          <w:color w:val="000000"/>
        </w:rPr>
        <w:lastRenderedPageBreak/>
        <w:t>Annexure–X</w:t>
      </w:r>
      <w:r>
        <w:rPr>
          <w:rFonts w:ascii="Trebuchet MS" w:hAnsi="Trebuchet MS"/>
          <w:b/>
          <w:bCs/>
          <w:color w:val="000000"/>
        </w:rPr>
        <w:t>V</w:t>
      </w:r>
      <w:r w:rsidRPr="00A038C0">
        <w:rPr>
          <w:rFonts w:ascii="Trebuchet MS" w:hAnsi="Trebuchet MS"/>
          <w:b/>
          <w:bCs/>
          <w:color w:val="000000"/>
        </w:rPr>
        <w:t xml:space="preserve"> (1)</w:t>
      </w:r>
    </w:p>
    <w:p w:rsidR="00FE2829" w:rsidRPr="00A038C0" w:rsidRDefault="00FE2829" w:rsidP="00FE2829">
      <w:pPr>
        <w:spacing w:before="240"/>
        <w:jc w:val="center"/>
        <w:rPr>
          <w:rFonts w:ascii="Trebuchet MS" w:hAnsi="Trebuchet MS"/>
          <w:b/>
          <w:bCs/>
          <w:color w:val="000000"/>
        </w:rPr>
      </w:pPr>
      <w:r w:rsidRPr="00A038C0">
        <w:rPr>
          <w:rFonts w:ascii="Trebuchet MS" w:hAnsi="Trebuchet MS"/>
          <w:b/>
          <w:bCs/>
          <w:color w:val="000000"/>
        </w:rPr>
        <w:t>(To be submitted on company letter head by all Bidders participating in Reverse Auction)</w:t>
      </w:r>
    </w:p>
    <w:p w:rsidR="00FE2829" w:rsidRDefault="00FE2829" w:rsidP="00FE2829">
      <w:pPr>
        <w:spacing w:before="240"/>
        <w:rPr>
          <w:rFonts w:ascii="Trebuchet MS" w:eastAsia="Arial" w:hAnsi="Trebuchet MS"/>
          <w:b/>
        </w:rPr>
      </w:pPr>
      <w:r w:rsidRPr="00A038C0">
        <w:rPr>
          <w:rFonts w:ascii="Trebuchet MS" w:hAnsi="Trebuchet MS"/>
          <w:b/>
          <w:bCs/>
          <w:color w:val="000000"/>
        </w:rPr>
        <w:t xml:space="preserve">To,                                                                                                                                                                           </w:t>
      </w:r>
      <w:proofErr w:type="spellStart"/>
      <w:r w:rsidRPr="00A038C0">
        <w:rPr>
          <w:rFonts w:ascii="Trebuchet MS" w:hAnsi="Trebuchet MS"/>
          <w:b/>
          <w:bCs/>
          <w:color w:val="000000"/>
        </w:rPr>
        <w:t>Canara</w:t>
      </w:r>
      <w:proofErr w:type="spellEnd"/>
      <w:r w:rsidRPr="00A038C0">
        <w:rPr>
          <w:rFonts w:ascii="Trebuchet MS" w:hAnsi="Trebuchet MS"/>
          <w:b/>
          <w:bCs/>
          <w:color w:val="000000"/>
        </w:rPr>
        <w:t xml:space="preserve"> Bank , FI Wing, Head Office, Bangalore                                                                                                            Date : -----------------                                                                                                                                        </w:t>
      </w:r>
      <w:r w:rsidRPr="00791560">
        <w:rPr>
          <w:rFonts w:ascii="Trebuchet MS" w:hAnsi="Trebuchet MS"/>
          <w:b/>
          <w:bCs/>
          <w:color w:val="000000"/>
        </w:rPr>
        <w:t xml:space="preserve">Acceptance of Reverse Auction Business Rules and Terms &amp; conditions in respect of Tender / RFP Ref. No. _______________ Dated ______ </w:t>
      </w:r>
      <w:proofErr w:type="gramStart"/>
      <w:r w:rsidRPr="00791560">
        <w:rPr>
          <w:rFonts w:ascii="Trebuchet MS" w:hAnsi="Trebuchet MS"/>
          <w:b/>
          <w:bCs/>
          <w:color w:val="000000"/>
        </w:rPr>
        <w:t>For</w:t>
      </w:r>
      <w:proofErr w:type="gramEnd"/>
      <w:r w:rsidRPr="00791560">
        <w:rPr>
          <w:rFonts w:ascii="Trebuchet MS" w:hAnsi="Trebuchet MS"/>
          <w:b/>
          <w:bCs/>
          <w:color w:val="000000"/>
        </w:rPr>
        <w:t xml:space="preserve"> </w:t>
      </w:r>
      <w:r w:rsidRPr="00791560">
        <w:rPr>
          <w:rFonts w:ascii="Trebuchet MS" w:eastAsia="Arial" w:hAnsi="Trebuchet MS"/>
          <w:b/>
        </w:rPr>
        <w:t>SUPPLY OF UIDAI CERTIFIED MANPOWER, HARDWARE MAINTENANCE</w:t>
      </w:r>
      <w:r>
        <w:rPr>
          <w:rFonts w:ascii="Trebuchet MS" w:eastAsia="Arial" w:hAnsi="Trebuchet MS"/>
          <w:b/>
        </w:rPr>
        <w:t xml:space="preserve"> </w:t>
      </w:r>
      <w:r>
        <w:rPr>
          <w:rFonts w:ascii="Trebuchet MS" w:eastAsia="Arial" w:hAnsi="Trebuchet MS"/>
          <w:b/>
          <w:sz w:val="24"/>
          <w:szCs w:val="24"/>
        </w:rPr>
        <w:t>SUPPORT</w:t>
      </w:r>
      <w:r w:rsidRPr="00791560">
        <w:rPr>
          <w:rFonts w:ascii="Trebuchet MS" w:eastAsia="Arial" w:hAnsi="Trebuchet MS"/>
          <w:b/>
        </w:rPr>
        <w:t xml:space="preserve"> &amp; SOFTWARE RELATED SUPPORT FOR AADHAAR SEVA KENDRAS (ASKs)</w:t>
      </w:r>
    </w:p>
    <w:p w:rsidR="00FE2829" w:rsidRPr="00A038C0" w:rsidRDefault="00FE2829" w:rsidP="00FE2829">
      <w:pPr>
        <w:spacing w:before="240"/>
        <w:rPr>
          <w:rFonts w:ascii="Trebuchet MS" w:hAnsi="Trebuchet MS"/>
          <w:color w:val="000000"/>
        </w:rPr>
      </w:pPr>
      <w:r w:rsidRPr="00A038C0">
        <w:rPr>
          <w:rFonts w:ascii="Trebuchet MS" w:hAnsi="Trebuchet MS"/>
          <w:b/>
          <w:bCs/>
          <w:color w:val="000000"/>
        </w:rPr>
        <w:t xml:space="preserve">======================================================================    </w:t>
      </w:r>
      <w:r w:rsidRPr="00A038C0">
        <w:rPr>
          <w:rFonts w:ascii="Trebuchet MS" w:hAnsi="Trebuchet MS"/>
          <w:color w:val="000000"/>
        </w:rPr>
        <w:t xml:space="preserve">                                                                                         We refer to the captioned subject and confirm that –</w:t>
      </w:r>
    </w:p>
    <w:p w:rsidR="00FE2829" w:rsidRPr="00A038C0" w:rsidRDefault="00FE2829" w:rsidP="00FE2829">
      <w:pPr>
        <w:rPr>
          <w:rFonts w:ascii="Trebuchet MS" w:hAnsi="Trebuchet MS"/>
          <w:color w:val="000000"/>
        </w:rPr>
      </w:pPr>
      <w:r w:rsidRPr="00A038C0">
        <w:rPr>
          <w:rFonts w:ascii="Trebuchet MS" w:hAnsi="Trebuchet MS"/>
          <w:color w:val="000000"/>
        </w:rPr>
        <w:t xml:space="preserve">1) The undersigned is our authorized representative. </w:t>
      </w:r>
    </w:p>
    <w:p w:rsidR="00FE2829" w:rsidRPr="00A038C0" w:rsidRDefault="00FE2829" w:rsidP="00FE2829">
      <w:pPr>
        <w:rPr>
          <w:rFonts w:ascii="Trebuchet MS" w:hAnsi="Trebuchet MS"/>
          <w:color w:val="000000"/>
        </w:rPr>
      </w:pPr>
      <w:r w:rsidRPr="00A038C0">
        <w:rPr>
          <w:rFonts w:ascii="Trebuchet MS" w:hAnsi="Trebuchet MS"/>
          <w:color w:val="000000"/>
        </w:rPr>
        <w:t xml:space="preserve">2) We have accepted and abide by all Terms of captioned Tender documents and Business Rules and Terms &amp; conditions of Reverse Auction for the procurement for which RFP is floated. </w:t>
      </w:r>
    </w:p>
    <w:p w:rsidR="00FE2829" w:rsidRPr="00A038C0" w:rsidRDefault="00FE2829" w:rsidP="00FE2829">
      <w:pPr>
        <w:rPr>
          <w:rFonts w:ascii="Trebuchet MS" w:hAnsi="Trebuchet MS"/>
          <w:color w:val="000000"/>
        </w:rPr>
      </w:pPr>
      <w:r w:rsidRPr="00A038C0">
        <w:rPr>
          <w:rFonts w:ascii="Trebuchet MS" w:hAnsi="Trebuchet MS"/>
          <w:color w:val="000000"/>
        </w:rPr>
        <w:t xml:space="preserve">3) Bank and Service Provider shall not be liable &amp; responsible in any manner whatsoever for my / our failure to access &amp; bid in Reverse Auction due to loss of internet connectivity, electricity failure, virus attack, problems with the PC, any other unforeseen circumstances etc. before or during the auction event. </w:t>
      </w:r>
    </w:p>
    <w:p w:rsidR="00FE2829" w:rsidRPr="00A038C0" w:rsidRDefault="00FE2829" w:rsidP="00FE2829">
      <w:pPr>
        <w:autoSpaceDE w:val="0"/>
        <w:autoSpaceDN w:val="0"/>
        <w:adjustRightInd w:val="0"/>
        <w:jc w:val="both"/>
        <w:rPr>
          <w:rFonts w:ascii="Trebuchet MS" w:hAnsi="Trebuchet MS"/>
          <w:color w:val="000000"/>
        </w:rPr>
      </w:pPr>
      <w:r w:rsidRPr="00A038C0">
        <w:rPr>
          <w:rFonts w:ascii="Trebuchet MS" w:hAnsi="Trebuchet MS"/>
          <w:color w:val="000000"/>
        </w:rPr>
        <w:t xml:space="preserve">4) We understand that in the event we are not able to access the auction site, we may authorize Service Provider to bid on our behalf by sending a fax containing our offer price before the auction close time and no claim can be made by us on either Bank or Service Provider regarding any loss etc. suffered by us due to acting upon our authenticated fax instructions. </w:t>
      </w:r>
    </w:p>
    <w:p w:rsidR="00FE2829" w:rsidRPr="00A038C0" w:rsidRDefault="00FE2829" w:rsidP="00FE2829">
      <w:pPr>
        <w:autoSpaceDE w:val="0"/>
        <w:autoSpaceDN w:val="0"/>
        <w:adjustRightInd w:val="0"/>
        <w:jc w:val="both"/>
        <w:rPr>
          <w:rFonts w:ascii="Trebuchet MS" w:hAnsi="Trebuchet MS"/>
          <w:color w:val="000000"/>
        </w:rPr>
      </w:pPr>
      <w:r w:rsidRPr="00A038C0">
        <w:rPr>
          <w:rFonts w:ascii="Trebuchet MS" w:hAnsi="Trebuchet MS"/>
          <w:color w:val="000000"/>
        </w:rPr>
        <w:t xml:space="preserve">5) I / We do understand that Service Provider may bid on behalf of other Bidders as well in case of above mentioned exigencies. </w:t>
      </w:r>
    </w:p>
    <w:p w:rsidR="00FE2829" w:rsidRPr="00A038C0" w:rsidRDefault="00FE2829" w:rsidP="00FE2829">
      <w:pPr>
        <w:autoSpaceDE w:val="0"/>
        <w:autoSpaceDN w:val="0"/>
        <w:adjustRightInd w:val="0"/>
        <w:jc w:val="both"/>
        <w:rPr>
          <w:rFonts w:ascii="Trebuchet MS" w:hAnsi="Trebuchet MS"/>
          <w:color w:val="000000"/>
        </w:rPr>
      </w:pPr>
      <w:r w:rsidRPr="00A038C0">
        <w:rPr>
          <w:rFonts w:ascii="Trebuchet MS" w:hAnsi="Trebuchet MS"/>
          <w:color w:val="000000"/>
        </w:rPr>
        <w:t xml:space="preserve">6) We also confirm that we have a valid digital certificate issued by a valid Certifying Authority. </w:t>
      </w:r>
    </w:p>
    <w:p w:rsidR="00FE2829" w:rsidRPr="00A038C0" w:rsidRDefault="00FE2829" w:rsidP="00FE2829">
      <w:pPr>
        <w:autoSpaceDE w:val="0"/>
        <w:autoSpaceDN w:val="0"/>
        <w:adjustRightInd w:val="0"/>
        <w:jc w:val="both"/>
        <w:rPr>
          <w:rFonts w:ascii="Trebuchet MS" w:hAnsi="Trebuchet MS"/>
          <w:color w:val="000000"/>
        </w:rPr>
      </w:pPr>
      <w:r w:rsidRPr="00A038C0">
        <w:rPr>
          <w:rFonts w:ascii="Trebuchet MS" w:hAnsi="Trebuchet MS"/>
          <w:color w:val="000000"/>
        </w:rPr>
        <w:t xml:space="preserve">7) We will participate in Reverse Auction conducted by ____________________________ (name of Service Provider) and agree to enter into an agreement with him (Service Provider) for making the process of Reverse Auction and its result legally binding on us. </w:t>
      </w:r>
    </w:p>
    <w:p w:rsidR="00FE2829" w:rsidRPr="00A038C0" w:rsidRDefault="00FE2829" w:rsidP="00FE2829">
      <w:pPr>
        <w:autoSpaceDE w:val="0"/>
        <w:autoSpaceDN w:val="0"/>
        <w:adjustRightInd w:val="0"/>
        <w:jc w:val="both"/>
        <w:rPr>
          <w:rFonts w:ascii="Trebuchet MS" w:hAnsi="Trebuchet MS"/>
          <w:color w:val="000000"/>
        </w:rPr>
      </w:pPr>
      <w:r w:rsidRPr="00A038C0">
        <w:rPr>
          <w:rFonts w:ascii="Trebuchet MS" w:hAnsi="Trebuchet MS"/>
          <w:color w:val="000000"/>
        </w:rPr>
        <w:t>8) We will submit duly signed filled-in prescribed format {</w:t>
      </w:r>
      <w:r w:rsidRPr="00A038C0">
        <w:rPr>
          <w:rFonts w:ascii="Trebuchet MS" w:hAnsi="Trebuchet MS"/>
          <w:b/>
          <w:bCs/>
          <w:color w:val="000000"/>
        </w:rPr>
        <w:t>Annexure-XIX (2)}</w:t>
      </w:r>
      <w:r w:rsidRPr="00A038C0">
        <w:rPr>
          <w:rFonts w:ascii="Trebuchet MS" w:hAnsi="Trebuchet MS"/>
          <w:color w:val="000000"/>
        </w:rPr>
        <w:t xml:space="preserve"> as provided on case-to-case basis, to Bank within 24 hours of end of Reverse Auction without fail. </w:t>
      </w:r>
    </w:p>
    <w:p w:rsidR="00FE2829" w:rsidRPr="00A038C0" w:rsidRDefault="00FE2829" w:rsidP="00FE2829">
      <w:pPr>
        <w:autoSpaceDE w:val="0"/>
        <w:autoSpaceDN w:val="0"/>
        <w:adjustRightInd w:val="0"/>
        <w:jc w:val="both"/>
        <w:rPr>
          <w:rFonts w:ascii="Trebuchet MS" w:hAnsi="Trebuchet MS"/>
          <w:color w:val="000000"/>
        </w:rPr>
      </w:pPr>
      <w:r w:rsidRPr="00A038C0">
        <w:rPr>
          <w:rFonts w:ascii="Trebuchet MS" w:hAnsi="Trebuchet MS"/>
          <w:color w:val="000000"/>
        </w:rPr>
        <w:t xml:space="preserve">9) We will give break-up of our last / lowest bid price as per Bill of Material at the end of Reverse Auction event within 48 hours without fail. </w:t>
      </w:r>
    </w:p>
    <w:p w:rsidR="00FE2829" w:rsidRPr="00A038C0" w:rsidRDefault="00FE2829" w:rsidP="00FE2829">
      <w:pPr>
        <w:autoSpaceDE w:val="0"/>
        <w:autoSpaceDN w:val="0"/>
        <w:adjustRightInd w:val="0"/>
        <w:jc w:val="both"/>
        <w:rPr>
          <w:rFonts w:ascii="Trebuchet MS" w:hAnsi="Trebuchet MS"/>
          <w:color w:val="000000"/>
        </w:rPr>
      </w:pPr>
      <w:r w:rsidRPr="00A038C0">
        <w:rPr>
          <w:rFonts w:ascii="Trebuchet MS" w:hAnsi="Trebuchet MS"/>
          <w:color w:val="000000"/>
        </w:rPr>
        <w:t xml:space="preserve">10) We undertake to supply at our final lowest bid price of Reverse Auction. In case of back out or not supply as per the rates quoted by us, Bank is free to take appropriate action against us and / or forfeit the Bid Security amount, debar us from participating in future tenders. </w:t>
      </w:r>
    </w:p>
    <w:p w:rsidR="00FE2829" w:rsidRPr="00A038C0" w:rsidRDefault="00FE2829" w:rsidP="00FE2829">
      <w:pPr>
        <w:autoSpaceDE w:val="0"/>
        <w:autoSpaceDN w:val="0"/>
        <w:adjustRightInd w:val="0"/>
        <w:jc w:val="both"/>
        <w:rPr>
          <w:rFonts w:ascii="Trebuchet MS" w:hAnsi="Trebuchet MS"/>
          <w:color w:val="000000"/>
        </w:rPr>
      </w:pPr>
      <w:r w:rsidRPr="00A038C0">
        <w:rPr>
          <w:rFonts w:ascii="Trebuchet MS" w:hAnsi="Trebuchet MS"/>
          <w:color w:val="000000"/>
        </w:rPr>
        <w:lastRenderedPageBreak/>
        <w:t xml:space="preserve">11) We nominate our official </w:t>
      </w:r>
      <w:proofErr w:type="spellStart"/>
      <w:r w:rsidRPr="00A038C0">
        <w:rPr>
          <w:rFonts w:ascii="Trebuchet MS" w:hAnsi="Trebuchet MS"/>
          <w:color w:val="000000"/>
        </w:rPr>
        <w:t>Shri</w:t>
      </w:r>
      <w:proofErr w:type="spellEnd"/>
      <w:r w:rsidRPr="00A038C0">
        <w:rPr>
          <w:rFonts w:ascii="Trebuchet MS" w:hAnsi="Trebuchet MS"/>
          <w:color w:val="000000"/>
        </w:rPr>
        <w:t xml:space="preserve"> _________________________________ Designation _____________ of our company to participate in Reverse Auction. We authorize Bank/Service Provider to issue USER ID &amp; PASSWORD to </w:t>
      </w:r>
      <w:proofErr w:type="spellStart"/>
      <w:r w:rsidRPr="00A038C0">
        <w:rPr>
          <w:rFonts w:ascii="Trebuchet MS" w:hAnsi="Trebuchet MS"/>
          <w:color w:val="000000"/>
        </w:rPr>
        <w:t>Him/Her</w:t>
      </w:r>
      <w:proofErr w:type="spellEnd"/>
      <w:r w:rsidRPr="00A038C0">
        <w:rPr>
          <w:rFonts w:ascii="Trebuchet MS" w:hAnsi="Trebuchet MS"/>
          <w:color w:val="000000"/>
        </w:rPr>
        <w:t xml:space="preserve">. </w:t>
      </w:r>
      <w:proofErr w:type="spellStart"/>
      <w:r w:rsidRPr="00A038C0">
        <w:rPr>
          <w:rFonts w:ascii="Trebuchet MS" w:hAnsi="Trebuchet MS"/>
          <w:color w:val="000000"/>
        </w:rPr>
        <w:t>His/Her</w:t>
      </w:r>
      <w:proofErr w:type="spellEnd"/>
      <w:r w:rsidRPr="00A038C0">
        <w:rPr>
          <w:rFonts w:ascii="Trebuchet MS" w:hAnsi="Trebuchet MS"/>
          <w:color w:val="000000"/>
        </w:rPr>
        <w:t xml:space="preserve"> official e-mail &amp; contact number are as under – </w:t>
      </w:r>
    </w:p>
    <w:p w:rsidR="00FE2829" w:rsidRPr="00A038C0" w:rsidRDefault="00FE2829" w:rsidP="00FE2829">
      <w:pPr>
        <w:autoSpaceDE w:val="0"/>
        <w:autoSpaceDN w:val="0"/>
        <w:adjustRightInd w:val="0"/>
        <w:jc w:val="both"/>
        <w:rPr>
          <w:rFonts w:ascii="Trebuchet MS" w:hAnsi="Trebuchet MS"/>
          <w:color w:val="000000"/>
        </w:rPr>
      </w:pPr>
      <w:proofErr w:type="gramStart"/>
      <w:r w:rsidRPr="00A038C0">
        <w:rPr>
          <w:rFonts w:ascii="Trebuchet MS" w:hAnsi="Trebuchet MS"/>
          <w:color w:val="000000"/>
        </w:rPr>
        <w:t>Email :</w:t>
      </w:r>
      <w:proofErr w:type="gramEnd"/>
      <w:r w:rsidRPr="00A038C0">
        <w:rPr>
          <w:rFonts w:ascii="Trebuchet MS" w:hAnsi="Trebuchet MS"/>
          <w:color w:val="000000"/>
        </w:rPr>
        <w:t xml:space="preserve"> </w:t>
      </w:r>
    </w:p>
    <w:p w:rsidR="00FE2829" w:rsidRPr="00A038C0" w:rsidRDefault="00FE2829" w:rsidP="00FE2829">
      <w:pPr>
        <w:autoSpaceDE w:val="0"/>
        <w:autoSpaceDN w:val="0"/>
        <w:adjustRightInd w:val="0"/>
        <w:jc w:val="both"/>
        <w:rPr>
          <w:rFonts w:ascii="Trebuchet MS" w:hAnsi="Trebuchet MS"/>
          <w:color w:val="000000"/>
        </w:rPr>
      </w:pPr>
      <w:r w:rsidRPr="00A038C0">
        <w:rPr>
          <w:rFonts w:ascii="Trebuchet MS" w:hAnsi="Trebuchet MS"/>
          <w:color w:val="000000"/>
        </w:rPr>
        <w:t xml:space="preserve">Mobile: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color w:val="000000"/>
        </w:rPr>
        <w:t xml:space="preserve">----------------------------------------------------------------------------------------------------------------                                   </w:t>
      </w:r>
      <w:r>
        <w:rPr>
          <w:rFonts w:ascii="Trebuchet MS" w:hAnsi="Trebuchet MS"/>
          <w:color w:val="000000"/>
        </w:rPr>
        <w:tab/>
      </w:r>
      <w:r>
        <w:rPr>
          <w:rFonts w:ascii="Trebuchet MS" w:hAnsi="Trebuchet MS"/>
          <w:color w:val="000000"/>
        </w:rPr>
        <w:tab/>
      </w:r>
      <w:r>
        <w:rPr>
          <w:rFonts w:ascii="Trebuchet MS" w:hAnsi="Trebuchet MS"/>
          <w:color w:val="000000"/>
        </w:rPr>
        <w:tab/>
      </w:r>
      <w:r>
        <w:rPr>
          <w:rFonts w:ascii="Trebuchet MS" w:hAnsi="Trebuchet MS"/>
          <w:color w:val="000000"/>
        </w:rPr>
        <w:tab/>
      </w:r>
      <w:r>
        <w:rPr>
          <w:rFonts w:ascii="Trebuchet MS" w:hAnsi="Trebuchet MS"/>
          <w:color w:val="000000"/>
        </w:rPr>
        <w:tab/>
      </w:r>
      <w:r w:rsidRPr="00A038C0">
        <w:rPr>
          <w:rFonts w:ascii="Trebuchet MS" w:hAnsi="Trebuchet MS"/>
          <w:color w:val="000000"/>
        </w:rPr>
        <w:t xml:space="preserve">Signature with company </w:t>
      </w:r>
      <w:proofErr w:type="gramStart"/>
      <w:r w:rsidRPr="00A038C0">
        <w:rPr>
          <w:rFonts w:ascii="Trebuchet MS" w:hAnsi="Trebuchet MS"/>
          <w:color w:val="000000"/>
        </w:rPr>
        <w:t>seal :</w:t>
      </w:r>
      <w:proofErr w:type="gramEnd"/>
      <w:r w:rsidRPr="00A038C0">
        <w:rPr>
          <w:rFonts w:ascii="Trebuchet MS" w:hAnsi="Trebuchet MS"/>
          <w:color w:val="000000"/>
        </w:rPr>
        <w:t xml:space="preserve">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color w:val="000000"/>
        </w:rPr>
        <w:t xml:space="preserve">Name of Authorized Representative :                                                                                                                  Designation:                                                                                                                                                            Email :                                                                                                                                                                 Mobile :                                                                                                                                                                           Tel. No:                                                                                                                                                                                   Fax No.: </w:t>
      </w:r>
    </w:p>
    <w:p w:rsidR="00FE2829" w:rsidRPr="00A038C0" w:rsidRDefault="00FE2829" w:rsidP="00FE2829">
      <w:pPr>
        <w:pageBreakBefore/>
        <w:autoSpaceDE w:val="0"/>
        <w:autoSpaceDN w:val="0"/>
        <w:adjustRightInd w:val="0"/>
        <w:spacing w:before="240"/>
        <w:jc w:val="both"/>
        <w:rPr>
          <w:rFonts w:ascii="Trebuchet MS" w:hAnsi="Trebuchet MS"/>
          <w:color w:val="000000"/>
        </w:rPr>
      </w:pPr>
      <w:r w:rsidRPr="00A038C0">
        <w:rPr>
          <w:rFonts w:ascii="Trebuchet MS" w:hAnsi="Trebuchet MS"/>
          <w:b/>
          <w:bCs/>
          <w:color w:val="000000"/>
        </w:rPr>
        <w:lastRenderedPageBreak/>
        <w:t>Annexure–X</w:t>
      </w:r>
      <w:r>
        <w:rPr>
          <w:rFonts w:ascii="Trebuchet MS" w:hAnsi="Trebuchet MS"/>
          <w:b/>
          <w:bCs/>
          <w:color w:val="000000"/>
        </w:rPr>
        <w:t>V</w:t>
      </w:r>
      <w:r w:rsidRPr="00A038C0">
        <w:rPr>
          <w:rFonts w:ascii="Trebuchet MS" w:hAnsi="Trebuchet MS"/>
          <w:b/>
          <w:bCs/>
          <w:color w:val="000000"/>
        </w:rPr>
        <w:t xml:space="preserve"> (2) (To be submitted/</w:t>
      </w:r>
      <w:r>
        <w:rPr>
          <w:rFonts w:ascii="Trebuchet MS" w:hAnsi="Trebuchet MS"/>
          <w:b/>
          <w:bCs/>
          <w:color w:val="000000"/>
        </w:rPr>
        <w:t>e-Mailed the duly signed scanned copy</w:t>
      </w:r>
      <w:r w:rsidRPr="00A038C0">
        <w:rPr>
          <w:rFonts w:ascii="Trebuchet MS" w:hAnsi="Trebuchet MS"/>
          <w:b/>
          <w:bCs/>
          <w:color w:val="000000"/>
        </w:rPr>
        <w:t xml:space="preserve"> by Successful Bidder of Reverse Auction within 24 hours from the end of Reverse Auction event)                                                                                                                                               </w:t>
      </w:r>
      <w:r w:rsidRPr="00A038C0">
        <w:rPr>
          <w:rFonts w:ascii="Trebuchet MS" w:hAnsi="Trebuchet MS"/>
          <w:color w:val="000000"/>
        </w:rPr>
        <w:t xml:space="preserve">To, </w:t>
      </w:r>
      <w:proofErr w:type="spellStart"/>
      <w:r w:rsidRPr="00A038C0">
        <w:rPr>
          <w:rFonts w:ascii="Trebuchet MS" w:hAnsi="Trebuchet MS"/>
          <w:color w:val="000000"/>
        </w:rPr>
        <w:t>Canara</w:t>
      </w:r>
      <w:proofErr w:type="spellEnd"/>
      <w:r w:rsidRPr="00A038C0">
        <w:rPr>
          <w:rFonts w:ascii="Trebuchet MS" w:hAnsi="Trebuchet MS"/>
          <w:color w:val="000000"/>
        </w:rPr>
        <w:t xml:space="preserve"> Bank  , FI Wing, HO, Bangalore                                                                                                                                                                  Date : ----------------------                                                                                                                                        Sir,                                                                                                                                                                               Final / Lowest Bid Price quoted in Reverse held on _______________ in respect of Tender / RFP Ref. No. _______________ Dated ______ For procurement of ______________________________________ =======================================================                                                                                We confirm that the final total bid price quoted by us in the captioned Reverse Auction event for captioned tender is as under – Rs. ( in figure) : ___________________________ Rs. ( in words) : __________________________________________________________ ( We confirm that - 1) [ ] We enclose herewith the detailed break-up of above price as per Bill of Material OR [ ] We undertake to give detailed break-up of above bid price as per Bill of Material within 48 hours from the end-of Reverse Auction event. </w:t>
      </w:r>
    </w:p>
    <w:p w:rsidR="00FE2829" w:rsidRPr="00A038C0" w:rsidRDefault="00FE2829" w:rsidP="00FE2829">
      <w:p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2) Any variation between the online Reverse Auction bid price quoted by us and this document will be considered as sabotaging the tender process and will invite disqualification of Bidder/vender to conduct business with Bank as per prevailing procedure. In such case Bank is free to take appropriate action and / or forfeit the Bid Security amount and / or debar us from participating in future. </w:t>
      </w:r>
    </w:p>
    <w:p w:rsidR="00FE2829" w:rsidRPr="00A038C0" w:rsidRDefault="00FE2829" w:rsidP="00FE2829">
      <w:pPr>
        <w:autoSpaceDE w:val="0"/>
        <w:autoSpaceDN w:val="0"/>
        <w:adjustRightInd w:val="0"/>
        <w:spacing w:before="240"/>
        <w:jc w:val="both"/>
        <w:rPr>
          <w:rFonts w:ascii="Trebuchet MS" w:hAnsi="Trebuchet MS"/>
          <w:color w:val="000000"/>
        </w:rPr>
      </w:pPr>
      <w:r w:rsidRPr="00A038C0">
        <w:rPr>
          <w:rFonts w:ascii="Trebuchet MS" w:hAnsi="Trebuchet MS"/>
          <w:color w:val="000000"/>
        </w:rPr>
        <w:t xml:space="preserve">3) We are bound to supply at the above final bid price of Reverse Auction. </w:t>
      </w:r>
    </w:p>
    <w:p w:rsidR="00FE2829" w:rsidRPr="00A038C0" w:rsidRDefault="00FE2829" w:rsidP="00FE2829">
      <w:pPr>
        <w:spacing w:before="240"/>
        <w:jc w:val="both"/>
        <w:rPr>
          <w:rFonts w:ascii="Trebuchet MS" w:hAnsi="Trebuchet MS"/>
          <w:color w:val="000000"/>
        </w:rPr>
      </w:pPr>
      <w:r w:rsidRPr="00A038C0">
        <w:rPr>
          <w:rFonts w:ascii="Trebuchet MS" w:hAnsi="Trebuchet MS"/>
          <w:color w:val="000000"/>
        </w:rPr>
        <w:t xml:space="preserve">4) We note that in case of back out or not supply as per the above rates quoted by us, Bank will take appropriate action against us and / or forfeit our Bid Security amount and / or debar us from participating in future. </w:t>
      </w:r>
    </w:p>
    <w:p w:rsidR="00FE2829" w:rsidRPr="00A038C0" w:rsidRDefault="00FE2829" w:rsidP="00FE2829">
      <w:pPr>
        <w:spacing w:before="240"/>
        <w:rPr>
          <w:rFonts w:ascii="Trebuchet MS" w:hAnsi="Trebuchet MS"/>
          <w:color w:val="000000"/>
        </w:rPr>
      </w:pPr>
      <w:r w:rsidRPr="00A038C0">
        <w:rPr>
          <w:rFonts w:ascii="Trebuchet MS" w:hAnsi="Trebuchet MS"/>
          <w:color w:val="000000"/>
        </w:rPr>
        <w:t xml:space="preserve">Signature with company seal :                                                                                                                            Name of Authorized Representative :                                                                                                            Designation :                                                                                                                                                             Email :                                                                                                                                                                        Mobile :                                                                                                                                                                           Tel. </w:t>
      </w:r>
      <w:proofErr w:type="gramStart"/>
      <w:r w:rsidRPr="00A038C0">
        <w:rPr>
          <w:rFonts w:ascii="Trebuchet MS" w:hAnsi="Trebuchet MS"/>
          <w:color w:val="000000"/>
        </w:rPr>
        <w:t>No :</w:t>
      </w:r>
      <w:proofErr w:type="gramEnd"/>
      <w:r w:rsidRPr="00A038C0">
        <w:rPr>
          <w:rFonts w:ascii="Trebuchet MS" w:hAnsi="Trebuchet MS"/>
          <w:color w:val="000000"/>
        </w:rPr>
        <w:t xml:space="preserve">                                                                                                                                                                              Fax No :</w:t>
      </w:r>
    </w:p>
    <w:p w:rsidR="00FE2829" w:rsidRPr="00A038C0" w:rsidRDefault="00FE2829" w:rsidP="00FE2829">
      <w:pPr>
        <w:pageBreakBefore/>
        <w:autoSpaceDE w:val="0"/>
        <w:autoSpaceDN w:val="0"/>
        <w:adjustRightInd w:val="0"/>
        <w:spacing w:before="240"/>
        <w:jc w:val="center"/>
        <w:rPr>
          <w:rFonts w:ascii="Trebuchet MS" w:hAnsi="Trebuchet MS"/>
          <w:color w:val="000000"/>
        </w:rPr>
      </w:pPr>
      <w:r w:rsidRPr="00A038C0">
        <w:rPr>
          <w:rFonts w:ascii="Trebuchet MS" w:hAnsi="Trebuchet MS"/>
          <w:b/>
          <w:bCs/>
          <w:color w:val="000000"/>
        </w:rPr>
        <w:lastRenderedPageBreak/>
        <w:t>Annexure-X</w:t>
      </w:r>
      <w:r>
        <w:rPr>
          <w:rFonts w:ascii="Trebuchet MS" w:hAnsi="Trebuchet MS"/>
          <w:b/>
          <w:bCs/>
          <w:color w:val="000000"/>
        </w:rPr>
        <w:t>V</w:t>
      </w:r>
      <w:r w:rsidRPr="00A038C0">
        <w:rPr>
          <w:rFonts w:ascii="Trebuchet MS" w:hAnsi="Trebuchet MS"/>
          <w:b/>
          <w:bCs/>
          <w:color w:val="000000"/>
        </w:rPr>
        <w:t xml:space="preserve"> </w:t>
      </w:r>
      <w:r>
        <w:rPr>
          <w:rFonts w:ascii="Trebuchet MS" w:hAnsi="Trebuchet MS"/>
          <w:b/>
          <w:bCs/>
          <w:color w:val="000000"/>
        </w:rPr>
        <w:t>(3)</w:t>
      </w:r>
      <w:r w:rsidRPr="00A038C0">
        <w:rPr>
          <w:rFonts w:ascii="Trebuchet MS" w:hAnsi="Trebuchet MS"/>
          <w:b/>
          <w:bCs/>
          <w:color w:val="000000"/>
        </w:rPr>
        <w:t>: Process Compliance Form</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color w:val="000000"/>
        </w:rPr>
        <w:t xml:space="preserve">(The Bidders are required to print this on their company’s letter head and sign, stamp before submitting/faxing to Service Provider)                                                                                                                                                              To                                                                                                                                                                                  (Name &amp; Address of Service Provider)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color w:val="000000"/>
        </w:rPr>
        <w:t xml:space="preserve">Sub: Agreement to the Process related Terms and Conditions for the Reverse Auction </w:t>
      </w:r>
    </w:p>
    <w:p w:rsidR="00FE2829" w:rsidRPr="00A038C0" w:rsidRDefault="00FE2829" w:rsidP="00FE2829">
      <w:pPr>
        <w:autoSpaceDE w:val="0"/>
        <w:autoSpaceDN w:val="0"/>
        <w:adjustRightInd w:val="0"/>
        <w:spacing w:before="240" w:line="240" w:lineRule="auto"/>
        <w:rPr>
          <w:rFonts w:ascii="Trebuchet MS" w:hAnsi="Trebuchet MS"/>
          <w:color w:val="000000"/>
        </w:rPr>
      </w:pPr>
      <w:r w:rsidRPr="00A038C0">
        <w:rPr>
          <w:rFonts w:ascii="Trebuchet MS" w:hAnsi="Trebuchet MS"/>
          <w:color w:val="000000"/>
        </w:rPr>
        <w:t xml:space="preserve">----------------------------------------------------------------------------                                                                                  Dear Sir,                                                                                                                                                                                This has reference to the Terms &amp; Conditions for the Reverse Auction mentioned in the Tender document for </w:t>
      </w:r>
      <w:r w:rsidRPr="00417793">
        <w:rPr>
          <w:rFonts w:ascii="Trebuchet MS" w:hAnsi="Trebuchet MS"/>
          <w:color w:val="000000"/>
        </w:rPr>
        <w:t>SUPPLY OF UIDAI CERTIFIED MANPOWER, HARDWARE MAINTENANCE</w:t>
      </w:r>
      <w:r>
        <w:rPr>
          <w:rFonts w:ascii="Trebuchet MS" w:hAnsi="Trebuchet MS"/>
          <w:color w:val="000000"/>
        </w:rPr>
        <w:t xml:space="preserve"> SUPPORT</w:t>
      </w:r>
      <w:r w:rsidRPr="00417793">
        <w:rPr>
          <w:rFonts w:ascii="Trebuchet MS" w:hAnsi="Trebuchet MS"/>
          <w:color w:val="000000"/>
        </w:rPr>
        <w:t xml:space="preserve"> &amp; SOFTWARE RELATED SUPPORT FOR AADHAAR SEVA KENDRAS (ASKs)</w:t>
      </w:r>
      <w:r w:rsidRPr="00A038C0">
        <w:rPr>
          <w:rFonts w:ascii="Trebuchet MS" w:hAnsi="Trebuchet MS"/>
          <w:color w:val="000000"/>
        </w:rPr>
        <w:t xml:space="preserve">  against the RFP/Tender No. _____________________                   </w:t>
      </w:r>
    </w:p>
    <w:p w:rsidR="00FE2829" w:rsidRPr="00A038C0" w:rsidRDefault="00FE2829" w:rsidP="00FE2829">
      <w:pPr>
        <w:autoSpaceDE w:val="0"/>
        <w:autoSpaceDN w:val="0"/>
        <w:adjustRightInd w:val="0"/>
        <w:spacing w:before="240"/>
        <w:rPr>
          <w:rFonts w:ascii="Trebuchet MS" w:hAnsi="Trebuchet MS"/>
          <w:color w:val="000000"/>
        </w:rPr>
      </w:pPr>
      <w:r w:rsidRPr="00A038C0">
        <w:rPr>
          <w:rFonts w:ascii="Trebuchet MS" w:hAnsi="Trebuchet MS"/>
          <w:color w:val="000000"/>
        </w:rPr>
        <w:t xml:space="preserve">This letter is to confirm that: </w:t>
      </w:r>
    </w:p>
    <w:p w:rsidR="00FE2829" w:rsidRPr="00A038C0" w:rsidRDefault="00FE2829" w:rsidP="00FE2829">
      <w:pPr>
        <w:autoSpaceDE w:val="0"/>
        <w:autoSpaceDN w:val="0"/>
        <w:adjustRightInd w:val="0"/>
        <w:spacing w:before="240" w:after="21"/>
        <w:jc w:val="both"/>
        <w:rPr>
          <w:rFonts w:ascii="Trebuchet MS" w:hAnsi="Trebuchet MS"/>
          <w:color w:val="000000"/>
        </w:rPr>
      </w:pPr>
      <w:r w:rsidRPr="00A038C0">
        <w:rPr>
          <w:rFonts w:ascii="Trebuchet MS" w:hAnsi="Trebuchet MS"/>
          <w:color w:val="000000"/>
        </w:rPr>
        <w:t xml:space="preserve">1) The undersigned is authorized representative of the company. </w:t>
      </w:r>
    </w:p>
    <w:p w:rsidR="00FE2829" w:rsidRPr="00A038C0" w:rsidRDefault="00FE2829" w:rsidP="00FE2829">
      <w:pPr>
        <w:autoSpaceDE w:val="0"/>
        <w:autoSpaceDN w:val="0"/>
        <w:adjustRightInd w:val="0"/>
        <w:spacing w:before="240" w:after="21"/>
        <w:ind w:left="270" w:hanging="270"/>
        <w:jc w:val="both"/>
        <w:rPr>
          <w:rFonts w:ascii="Trebuchet MS" w:hAnsi="Trebuchet MS"/>
          <w:color w:val="000000"/>
        </w:rPr>
      </w:pPr>
      <w:r w:rsidRPr="00A038C0">
        <w:rPr>
          <w:rFonts w:ascii="Trebuchet MS" w:hAnsi="Trebuchet MS"/>
          <w:color w:val="000000"/>
        </w:rPr>
        <w:t xml:space="preserve">2) We have studied the Commercial Terms and the Business rules governing the Reverse Auction and the RFP as mentioned in your letter and confirm our agreement to them. </w:t>
      </w:r>
    </w:p>
    <w:p w:rsidR="00FE2829" w:rsidRPr="00A038C0" w:rsidRDefault="00FE2829" w:rsidP="00FE2829">
      <w:pPr>
        <w:autoSpaceDE w:val="0"/>
        <w:autoSpaceDN w:val="0"/>
        <w:adjustRightInd w:val="0"/>
        <w:spacing w:before="240" w:after="21"/>
        <w:ind w:left="270" w:hanging="270"/>
        <w:jc w:val="both"/>
        <w:rPr>
          <w:rFonts w:ascii="Trebuchet MS" w:hAnsi="Trebuchet MS"/>
          <w:color w:val="000000"/>
        </w:rPr>
      </w:pPr>
      <w:r w:rsidRPr="00A038C0">
        <w:rPr>
          <w:rFonts w:ascii="Trebuchet MS" w:hAnsi="Trebuchet MS"/>
          <w:color w:val="000000"/>
        </w:rPr>
        <w:t xml:space="preserve">3) We also confirm that we have taken the training on the auction tool and have understood the functionality of the same thoroughly. </w:t>
      </w:r>
    </w:p>
    <w:p w:rsidR="00FE2829" w:rsidRPr="00A038C0" w:rsidRDefault="00FE2829" w:rsidP="00FE2829">
      <w:pPr>
        <w:autoSpaceDE w:val="0"/>
        <w:autoSpaceDN w:val="0"/>
        <w:adjustRightInd w:val="0"/>
        <w:spacing w:before="240" w:after="21"/>
        <w:ind w:left="360" w:hanging="360"/>
        <w:jc w:val="both"/>
        <w:rPr>
          <w:rFonts w:ascii="Trebuchet MS" w:hAnsi="Trebuchet MS"/>
          <w:color w:val="000000"/>
        </w:rPr>
      </w:pPr>
      <w:r w:rsidRPr="00A038C0">
        <w:rPr>
          <w:rFonts w:ascii="Trebuchet MS" w:hAnsi="Trebuchet MS"/>
          <w:color w:val="000000"/>
        </w:rPr>
        <w:t xml:space="preserve">4) We confirm that _____(Bank) and _____(Service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 </w:t>
      </w:r>
    </w:p>
    <w:p w:rsidR="00FE2829" w:rsidRPr="00A038C0" w:rsidRDefault="00FE2829" w:rsidP="00FE2829">
      <w:pPr>
        <w:autoSpaceDE w:val="0"/>
        <w:autoSpaceDN w:val="0"/>
        <w:adjustRightInd w:val="0"/>
        <w:spacing w:before="240" w:after="21"/>
        <w:ind w:left="360" w:hanging="360"/>
        <w:jc w:val="both"/>
        <w:rPr>
          <w:rFonts w:ascii="Trebuchet MS" w:hAnsi="Trebuchet MS"/>
          <w:color w:val="000000"/>
        </w:rPr>
      </w:pPr>
      <w:r w:rsidRPr="00A038C0">
        <w:rPr>
          <w:rFonts w:ascii="Trebuchet MS" w:hAnsi="Trebuchet MS"/>
          <w:color w:val="000000"/>
        </w:rPr>
        <w:t>5) We understand that in the event we are not able to access the auction site, we may authorize ____</w:t>
      </w:r>
      <w:proofErr w:type="gramStart"/>
      <w:r w:rsidRPr="00A038C0">
        <w:rPr>
          <w:rFonts w:ascii="Trebuchet MS" w:hAnsi="Trebuchet MS"/>
          <w:color w:val="000000"/>
        </w:rPr>
        <w:t>_(</w:t>
      </w:r>
      <w:proofErr w:type="gramEnd"/>
      <w:r w:rsidRPr="00A038C0">
        <w:rPr>
          <w:rFonts w:ascii="Trebuchet MS" w:hAnsi="Trebuchet MS"/>
          <w:color w:val="000000"/>
        </w:rPr>
        <w:t xml:space="preserve">Service Provider) to bid on our behalf by sending a fax containing our offer price before the auction close time and no claim can be made by us on either _____(Bank) or _____(Service Provider) regarding any loss etc. suffered by us due to acting upon our authenticated fax instructions. </w:t>
      </w:r>
    </w:p>
    <w:p w:rsidR="00FE2829" w:rsidRPr="00A038C0" w:rsidRDefault="00FE2829" w:rsidP="00FE2829">
      <w:pPr>
        <w:autoSpaceDE w:val="0"/>
        <w:autoSpaceDN w:val="0"/>
        <w:adjustRightInd w:val="0"/>
        <w:spacing w:before="240" w:after="21"/>
        <w:ind w:left="360" w:hanging="360"/>
        <w:jc w:val="both"/>
        <w:rPr>
          <w:rFonts w:ascii="Trebuchet MS" w:hAnsi="Trebuchet MS"/>
          <w:color w:val="000000"/>
        </w:rPr>
      </w:pPr>
      <w:r w:rsidRPr="00A038C0">
        <w:rPr>
          <w:rFonts w:ascii="Trebuchet MS" w:hAnsi="Trebuchet MS"/>
          <w:color w:val="000000"/>
        </w:rPr>
        <w:t>6) I/we do understand that ____</w:t>
      </w:r>
      <w:proofErr w:type="gramStart"/>
      <w:r w:rsidRPr="00A038C0">
        <w:rPr>
          <w:rFonts w:ascii="Trebuchet MS" w:hAnsi="Trebuchet MS"/>
          <w:color w:val="000000"/>
        </w:rPr>
        <w:t>_(</w:t>
      </w:r>
      <w:proofErr w:type="gramEnd"/>
      <w:r w:rsidRPr="00A038C0">
        <w:rPr>
          <w:rFonts w:ascii="Trebuchet MS" w:hAnsi="Trebuchet MS"/>
          <w:color w:val="000000"/>
        </w:rPr>
        <w:t xml:space="preserve">Service Provider) may bid on behalf of other Bidders as well in case of above mentioned exigencies. </w:t>
      </w:r>
    </w:p>
    <w:p w:rsidR="00FE2829" w:rsidRPr="00A038C0" w:rsidRDefault="00FE2829" w:rsidP="00FE2829">
      <w:pPr>
        <w:autoSpaceDE w:val="0"/>
        <w:autoSpaceDN w:val="0"/>
        <w:adjustRightInd w:val="0"/>
        <w:spacing w:before="240" w:after="21"/>
        <w:ind w:left="360" w:hanging="360"/>
        <w:jc w:val="both"/>
        <w:rPr>
          <w:rFonts w:ascii="Trebuchet MS" w:hAnsi="Trebuchet MS"/>
          <w:color w:val="000000"/>
        </w:rPr>
      </w:pPr>
      <w:r w:rsidRPr="00A038C0">
        <w:rPr>
          <w:rFonts w:ascii="Trebuchet MS" w:hAnsi="Trebuchet MS"/>
          <w:color w:val="000000"/>
        </w:rPr>
        <w:t xml:space="preserve">7) We also confirm that we have a valid digital certificate issued by a valid Certifying Authority. </w:t>
      </w:r>
    </w:p>
    <w:p w:rsidR="00FE2829" w:rsidRPr="00A038C0" w:rsidRDefault="00FE2829" w:rsidP="00FE2829">
      <w:pPr>
        <w:autoSpaceDE w:val="0"/>
        <w:autoSpaceDN w:val="0"/>
        <w:adjustRightInd w:val="0"/>
        <w:spacing w:before="240"/>
        <w:ind w:left="270" w:hanging="270"/>
        <w:jc w:val="both"/>
        <w:rPr>
          <w:rFonts w:ascii="Trebuchet MS" w:hAnsi="Trebuchet MS"/>
          <w:color w:val="000000"/>
        </w:rPr>
      </w:pPr>
      <w:r w:rsidRPr="00A038C0">
        <w:rPr>
          <w:rFonts w:ascii="Trebuchet MS" w:hAnsi="Trebuchet MS"/>
          <w:color w:val="000000"/>
        </w:rPr>
        <w:t xml:space="preserve">8) </w:t>
      </w:r>
      <w:r>
        <w:rPr>
          <w:rFonts w:ascii="Trebuchet MS" w:hAnsi="Trebuchet MS"/>
          <w:color w:val="000000"/>
        </w:rPr>
        <w:t>We also confirm that we will EMAIL scanned  copy of</w:t>
      </w:r>
      <w:r w:rsidRPr="00A038C0">
        <w:rPr>
          <w:rFonts w:ascii="Trebuchet MS" w:hAnsi="Trebuchet MS"/>
          <w:color w:val="000000"/>
        </w:rPr>
        <w:t xml:space="preserve"> the price confirmation &amp; break up of our quoted price as per </w:t>
      </w:r>
      <w:r>
        <w:rPr>
          <w:rFonts w:ascii="Trebuchet MS" w:hAnsi="Trebuchet MS"/>
          <w:b/>
          <w:bCs/>
          <w:color w:val="000000"/>
        </w:rPr>
        <w:t>Annexure–XV (2)</w:t>
      </w:r>
      <w:r w:rsidRPr="00A038C0">
        <w:rPr>
          <w:rFonts w:ascii="Trebuchet MS" w:hAnsi="Trebuchet MS"/>
          <w:color w:val="000000"/>
        </w:rPr>
        <w:t xml:space="preserve"> </w:t>
      </w:r>
      <w:r>
        <w:rPr>
          <w:rFonts w:ascii="Trebuchet MS" w:hAnsi="Trebuchet MS"/>
          <w:color w:val="000000"/>
        </w:rPr>
        <w:t xml:space="preserve"> to </w:t>
      </w:r>
      <w:hyperlink r:id="rId5" w:history="1">
        <w:r w:rsidRPr="00C71C6C">
          <w:rPr>
            <w:rStyle w:val="Hyperlink"/>
            <w:rFonts w:ascii="Trebuchet MS" w:hAnsi="Trebuchet MS"/>
          </w:rPr>
          <w:t>hofiuid@canarabank.com</w:t>
        </w:r>
      </w:hyperlink>
      <w:r>
        <w:rPr>
          <w:rFonts w:ascii="Trebuchet MS" w:hAnsi="Trebuchet MS"/>
          <w:color w:val="000000"/>
        </w:rPr>
        <w:t xml:space="preserve"> </w:t>
      </w:r>
      <w:r w:rsidRPr="00A038C0">
        <w:rPr>
          <w:rFonts w:ascii="Trebuchet MS" w:hAnsi="Trebuchet MS"/>
          <w:color w:val="000000"/>
        </w:rPr>
        <w:t xml:space="preserve">as requested by _____(Bank) / _____(Service Provider) within the stipulated time. </w:t>
      </w:r>
    </w:p>
    <w:p w:rsidR="00FE2829" w:rsidRPr="00A038C0" w:rsidRDefault="00FE2829" w:rsidP="00FE2829">
      <w:pPr>
        <w:tabs>
          <w:tab w:val="left" w:pos="0"/>
        </w:tabs>
        <w:spacing w:before="240" w:after="240"/>
        <w:jc w:val="both"/>
        <w:rPr>
          <w:rFonts w:ascii="Trebuchet MS" w:hAnsi="Trebuchet MS"/>
          <w:color w:val="000000"/>
        </w:rPr>
      </w:pPr>
      <w:r w:rsidRPr="00A038C0">
        <w:rPr>
          <w:rFonts w:ascii="Trebuchet MS" w:hAnsi="Trebuchet MS"/>
          <w:color w:val="000000"/>
        </w:rPr>
        <w:t xml:space="preserve">We, hereby confirm that we will honor the Bids placed by us during the auction process. </w:t>
      </w:r>
    </w:p>
    <w:p w:rsidR="00FE2829" w:rsidRPr="00A038C0" w:rsidRDefault="00FE2829" w:rsidP="00FE2829">
      <w:pPr>
        <w:tabs>
          <w:tab w:val="left" w:pos="0"/>
        </w:tabs>
        <w:spacing w:before="240"/>
        <w:jc w:val="both"/>
        <w:rPr>
          <w:color w:val="000000"/>
        </w:rPr>
      </w:pPr>
      <w:r w:rsidRPr="00A038C0">
        <w:rPr>
          <w:rFonts w:ascii="Trebuchet MS" w:hAnsi="Trebuchet MS"/>
          <w:color w:val="000000"/>
        </w:rPr>
        <w:t xml:space="preserve">With regards </w:t>
      </w:r>
      <w:r w:rsidRPr="00A038C0">
        <w:rPr>
          <w:color w:val="000000"/>
        </w:rPr>
        <w:t xml:space="preserve">Signature with company seal Name – Company / Organization – </w:t>
      </w:r>
    </w:p>
    <w:p w:rsidR="00FE2829" w:rsidRPr="00A038C0" w:rsidRDefault="00FE2829" w:rsidP="00FE2829">
      <w:pPr>
        <w:pStyle w:val="NoSpacing"/>
        <w:rPr>
          <w:color w:val="000000"/>
        </w:rPr>
      </w:pPr>
      <w:r w:rsidRPr="00A038C0">
        <w:rPr>
          <w:color w:val="000000"/>
        </w:rPr>
        <w:t xml:space="preserve">Designation within Company / Organization – </w:t>
      </w:r>
    </w:p>
    <w:p w:rsidR="00FE2829" w:rsidRPr="00FE2829" w:rsidRDefault="00FE2829" w:rsidP="00FE2829">
      <w:pPr>
        <w:pStyle w:val="NoSpacing"/>
        <w:rPr>
          <w:color w:val="000000"/>
        </w:rPr>
      </w:pPr>
      <w:r w:rsidRPr="00A038C0">
        <w:rPr>
          <w:color w:val="000000"/>
        </w:rPr>
        <w:t>Address of Company / Organization –</w:t>
      </w:r>
    </w:p>
    <w:sectPr w:rsidR="00FE2829" w:rsidRPr="00FE2829" w:rsidSect="00FE2829">
      <w:headerReference w:type="default" r:id="rId6"/>
      <w:headerReference w:type="first" r:id="rId7"/>
      <w:pgSz w:w="11907" w:h="16838" w:code="9"/>
      <w:pgMar w:top="1440" w:right="1440" w:bottom="90" w:left="1440" w:header="36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DD3" w:rsidRDefault="00DB0DD3" w:rsidP="00DB0DD3">
    <w:pPr>
      <w:pStyle w:val="Header"/>
      <w:jc w:val="center"/>
    </w:pPr>
    <w:r>
      <w:rPr>
        <w:rFonts w:ascii="Trebuchet MS" w:hAnsi="Trebuchet MS"/>
        <w:noProof/>
        <w:sz w:val="22"/>
        <w:szCs w:val="22"/>
      </w:rPr>
      <w:drawing>
        <wp:inline distT="0" distB="0" distL="0" distR="0">
          <wp:extent cx="3761105" cy="741680"/>
          <wp:effectExtent l="19050" t="0" r="0" b="0"/>
          <wp:docPr id="5" name="Picture 1" descr="Kann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nada.jpg"/>
                  <pic:cNvPicPr>
                    <a:picLocks noChangeAspect="1" noChangeArrowheads="1"/>
                  </pic:cNvPicPr>
                </pic:nvPicPr>
                <pic:blipFill>
                  <a:blip r:embed="rId1"/>
                  <a:srcRect l="17270" t="11382" r="17175" b="13008"/>
                  <a:stretch>
                    <a:fillRect/>
                  </a:stretch>
                </pic:blipFill>
                <pic:spPr bwMode="auto">
                  <a:xfrm>
                    <a:off x="0" y="0"/>
                    <a:ext cx="3761105" cy="74168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DD3" w:rsidRDefault="00DB0DD3" w:rsidP="00DB0DD3">
    <w:pPr>
      <w:pStyle w:val="Header"/>
      <w:jc w:val="center"/>
    </w:pPr>
    <w:r>
      <w:rPr>
        <w:rFonts w:ascii="Trebuchet MS" w:hAnsi="Trebuchet MS"/>
        <w:noProof/>
        <w:sz w:val="22"/>
        <w:szCs w:val="22"/>
      </w:rPr>
      <w:drawing>
        <wp:inline distT="0" distB="0" distL="0" distR="0">
          <wp:extent cx="3761105" cy="741680"/>
          <wp:effectExtent l="19050" t="0" r="0" b="0"/>
          <wp:docPr id="6" name="Picture 1" descr="Kann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nada.jpg"/>
                  <pic:cNvPicPr>
                    <a:picLocks noChangeAspect="1" noChangeArrowheads="1"/>
                  </pic:cNvPicPr>
                </pic:nvPicPr>
                <pic:blipFill>
                  <a:blip r:embed="rId1"/>
                  <a:srcRect l="17270" t="11382" r="17175" b="13008"/>
                  <a:stretch>
                    <a:fillRect/>
                  </a:stretch>
                </pic:blipFill>
                <pic:spPr bwMode="auto">
                  <a:xfrm>
                    <a:off x="0" y="0"/>
                    <a:ext cx="3761105" cy="7416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lowerLetter"/>
      <w:lvlText w:val="%1)"/>
      <w:lvlJc w:val="left"/>
      <w:pPr>
        <w:tabs>
          <w:tab w:val="num" w:pos="0"/>
        </w:tabs>
        <w:ind w:left="720" w:hanging="360"/>
      </w:pPr>
      <w:rPr>
        <w:rFonts w:cs="Times New Roman"/>
        <w:color w:val="auto"/>
      </w:rPr>
    </w:lvl>
  </w:abstractNum>
  <w:abstractNum w:abstractNumId="1">
    <w:nsid w:val="0000000D"/>
    <w:multiLevelType w:val="singleLevel"/>
    <w:tmpl w:val="0000000D"/>
    <w:name w:val="WW8Num13"/>
    <w:lvl w:ilvl="0">
      <w:start w:val="1"/>
      <w:numFmt w:val="lowerLetter"/>
      <w:lvlText w:val="%1."/>
      <w:lvlJc w:val="left"/>
      <w:pPr>
        <w:tabs>
          <w:tab w:val="num" w:pos="0"/>
        </w:tabs>
        <w:ind w:left="1440" w:hanging="360"/>
      </w:pPr>
      <w:rPr>
        <w:rFonts w:cs="Times New Roman"/>
      </w:rPr>
    </w:lvl>
  </w:abstractNum>
  <w:abstractNum w:abstractNumId="2">
    <w:nsid w:val="0F834B13"/>
    <w:multiLevelType w:val="hybridMultilevel"/>
    <w:tmpl w:val="99C249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02354"/>
    <w:multiLevelType w:val="hybridMultilevel"/>
    <w:tmpl w:val="241EFC7C"/>
    <w:lvl w:ilvl="0" w:tplc="AA389A94">
      <w:start w:val="1"/>
      <w:numFmt w:val="lowerLetter"/>
      <w:lvlText w:val="%1."/>
      <w:lvlJc w:val="left"/>
      <w:pPr>
        <w:ind w:left="1220" w:hanging="382"/>
      </w:pPr>
      <w:rPr>
        <w:rFonts w:ascii="Trebuchet MS" w:eastAsia="Times New Roman" w:hAnsi="Trebuchet MS" w:cs="Times New Roman" w:hint="default"/>
        <w:b/>
        <w:spacing w:val="-4"/>
        <w:w w:val="99"/>
        <w:sz w:val="24"/>
        <w:szCs w:val="24"/>
      </w:rPr>
    </w:lvl>
    <w:lvl w:ilvl="1" w:tplc="EB945578">
      <w:numFmt w:val="bullet"/>
      <w:lvlText w:val="•"/>
      <w:lvlJc w:val="left"/>
      <w:pPr>
        <w:ind w:left="2032" w:hanging="382"/>
      </w:pPr>
      <w:rPr>
        <w:rFonts w:hint="default"/>
      </w:rPr>
    </w:lvl>
    <w:lvl w:ilvl="2" w:tplc="30D4B86E">
      <w:numFmt w:val="bullet"/>
      <w:lvlText w:val="•"/>
      <w:lvlJc w:val="left"/>
      <w:pPr>
        <w:ind w:left="2844" w:hanging="382"/>
      </w:pPr>
      <w:rPr>
        <w:rFonts w:hint="default"/>
      </w:rPr>
    </w:lvl>
    <w:lvl w:ilvl="3" w:tplc="E6DC1822">
      <w:numFmt w:val="bullet"/>
      <w:lvlText w:val="•"/>
      <w:lvlJc w:val="left"/>
      <w:pPr>
        <w:ind w:left="3656" w:hanging="382"/>
      </w:pPr>
      <w:rPr>
        <w:rFonts w:hint="default"/>
      </w:rPr>
    </w:lvl>
    <w:lvl w:ilvl="4" w:tplc="268E613C">
      <w:numFmt w:val="bullet"/>
      <w:lvlText w:val="•"/>
      <w:lvlJc w:val="left"/>
      <w:pPr>
        <w:ind w:left="4468" w:hanging="382"/>
      </w:pPr>
      <w:rPr>
        <w:rFonts w:hint="default"/>
      </w:rPr>
    </w:lvl>
    <w:lvl w:ilvl="5" w:tplc="BEA2DE8C">
      <w:numFmt w:val="bullet"/>
      <w:lvlText w:val="•"/>
      <w:lvlJc w:val="left"/>
      <w:pPr>
        <w:ind w:left="5280" w:hanging="382"/>
      </w:pPr>
      <w:rPr>
        <w:rFonts w:hint="default"/>
      </w:rPr>
    </w:lvl>
    <w:lvl w:ilvl="6" w:tplc="5576F1EC">
      <w:numFmt w:val="bullet"/>
      <w:lvlText w:val="•"/>
      <w:lvlJc w:val="left"/>
      <w:pPr>
        <w:ind w:left="6092" w:hanging="382"/>
      </w:pPr>
      <w:rPr>
        <w:rFonts w:hint="default"/>
      </w:rPr>
    </w:lvl>
    <w:lvl w:ilvl="7" w:tplc="AB8C9FF4">
      <w:numFmt w:val="bullet"/>
      <w:lvlText w:val="•"/>
      <w:lvlJc w:val="left"/>
      <w:pPr>
        <w:ind w:left="6904" w:hanging="382"/>
      </w:pPr>
      <w:rPr>
        <w:rFonts w:hint="default"/>
      </w:rPr>
    </w:lvl>
    <w:lvl w:ilvl="8" w:tplc="F4889AFA">
      <w:numFmt w:val="bullet"/>
      <w:lvlText w:val="•"/>
      <w:lvlJc w:val="left"/>
      <w:pPr>
        <w:ind w:left="7716" w:hanging="382"/>
      </w:pPr>
      <w:rPr>
        <w:rFonts w:hint="default"/>
      </w:rPr>
    </w:lvl>
  </w:abstractNum>
  <w:abstractNum w:abstractNumId="4">
    <w:nsid w:val="170A7E99"/>
    <w:multiLevelType w:val="hybridMultilevel"/>
    <w:tmpl w:val="FF68D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1243F"/>
    <w:multiLevelType w:val="hybridMultilevel"/>
    <w:tmpl w:val="98C2C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A18A7"/>
    <w:multiLevelType w:val="hybridMultilevel"/>
    <w:tmpl w:val="E8EE9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F64975"/>
    <w:multiLevelType w:val="hybridMultilevel"/>
    <w:tmpl w:val="9B1E5092"/>
    <w:lvl w:ilvl="0" w:tplc="7C4E3C9E">
      <w:start w:val="1"/>
      <w:numFmt w:val="lowerLetter"/>
      <w:lvlText w:val="%1."/>
      <w:lvlJc w:val="left"/>
      <w:pPr>
        <w:ind w:left="1220" w:hanging="360"/>
      </w:pPr>
      <w:rPr>
        <w:rFonts w:ascii="Times New Roman" w:eastAsia="Times New Roman" w:hAnsi="Times New Roman" w:cs="Times New Roman" w:hint="default"/>
        <w:spacing w:val="-10"/>
        <w:w w:val="99"/>
        <w:sz w:val="28"/>
        <w:szCs w:val="24"/>
      </w:rPr>
    </w:lvl>
    <w:lvl w:ilvl="1" w:tplc="A914DBB6">
      <w:numFmt w:val="bullet"/>
      <w:lvlText w:val="•"/>
      <w:lvlJc w:val="left"/>
      <w:pPr>
        <w:ind w:left="2032" w:hanging="360"/>
      </w:pPr>
      <w:rPr>
        <w:rFonts w:hint="default"/>
      </w:rPr>
    </w:lvl>
    <w:lvl w:ilvl="2" w:tplc="89841CF4">
      <w:numFmt w:val="bullet"/>
      <w:lvlText w:val="•"/>
      <w:lvlJc w:val="left"/>
      <w:pPr>
        <w:ind w:left="2844" w:hanging="360"/>
      </w:pPr>
      <w:rPr>
        <w:rFonts w:hint="default"/>
      </w:rPr>
    </w:lvl>
    <w:lvl w:ilvl="3" w:tplc="37D40BA4">
      <w:numFmt w:val="bullet"/>
      <w:lvlText w:val="•"/>
      <w:lvlJc w:val="left"/>
      <w:pPr>
        <w:ind w:left="3656" w:hanging="360"/>
      </w:pPr>
      <w:rPr>
        <w:rFonts w:hint="default"/>
      </w:rPr>
    </w:lvl>
    <w:lvl w:ilvl="4" w:tplc="1778C42E">
      <w:numFmt w:val="bullet"/>
      <w:lvlText w:val="•"/>
      <w:lvlJc w:val="left"/>
      <w:pPr>
        <w:ind w:left="4468" w:hanging="360"/>
      </w:pPr>
      <w:rPr>
        <w:rFonts w:hint="default"/>
      </w:rPr>
    </w:lvl>
    <w:lvl w:ilvl="5" w:tplc="B49AFEEC">
      <w:numFmt w:val="bullet"/>
      <w:lvlText w:val="•"/>
      <w:lvlJc w:val="left"/>
      <w:pPr>
        <w:ind w:left="5280" w:hanging="360"/>
      </w:pPr>
      <w:rPr>
        <w:rFonts w:hint="default"/>
      </w:rPr>
    </w:lvl>
    <w:lvl w:ilvl="6" w:tplc="3404E018">
      <w:numFmt w:val="bullet"/>
      <w:lvlText w:val="•"/>
      <w:lvlJc w:val="left"/>
      <w:pPr>
        <w:ind w:left="6092" w:hanging="360"/>
      </w:pPr>
      <w:rPr>
        <w:rFonts w:hint="default"/>
      </w:rPr>
    </w:lvl>
    <w:lvl w:ilvl="7" w:tplc="A7748FF0">
      <w:numFmt w:val="bullet"/>
      <w:lvlText w:val="•"/>
      <w:lvlJc w:val="left"/>
      <w:pPr>
        <w:ind w:left="6904" w:hanging="360"/>
      </w:pPr>
      <w:rPr>
        <w:rFonts w:hint="default"/>
      </w:rPr>
    </w:lvl>
    <w:lvl w:ilvl="8" w:tplc="8D2E7F54">
      <w:numFmt w:val="bullet"/>
      <w:lvlText w:val="•"/>
      <w:lvlJc w:val="left"/>
      <w:pPr>
        <w:ind w:left="7716" w:hanging="360"/>
      </w:pPr>
      <w:rPr>
        <w:rFonts w:hint="default"/>
      </w:rPr>
    </w:lvl>
  </w:abstractNum>
  <w:abstractNum w:abstractNumId="8">
    <w:nsid w:val="1D57552C"/>
    <w:multiLevelType w:val="hybridMultilevel"/>
    <w:tmpl w:val="EB2A6814"/>
    <w:lvl w:ilvl="0" w:tplc="4BEAB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2465F"/>
    <w:multiLevelType w:val="hybridMultilevel"/>
    <w:tmpl w:val="175EE166"/>
    <w:lvl w:ilvl="0" w:tplc="549C7DF4">
      <w:start w:val="1"/>
      <w:numFmt w:val="decimal"/>
      <w:lvlText w:val="%1."/>
      <w:lvlJc w:val="left"/>
      <w:pPr>
        <w:ind w:left="680" w:hanging="569"/>
      </w:pPr>
      <w:rPr>
        <w:rFonts w:ascii="Times New Roman" w:eastAsia="Times New Roman" w:hAnsi="Times New Roman" w:cs="Times New Roman" w:hint="default"/>
        <w:w w:val="100"/>
        <w:sz w:val="22"/>
        <w:szCs w:val="22"/>
      </w:rPr>
    </w:lvl>
    <w:lvl w:ilvl="1" w:tplc="8610AC86">
      <w:start w:val="1"/>
      <w:numFmt w:val="lowerLetter"/>
      <w:lvlText w:val="%2."/>
      <w:lvlJc w:val="left"/>
      <w:pPr>
        <w:ind w:left="1602" w:hanging="382"/>
      </w:pPr>
      <w:rPr>
        <w:rFonts w:ascii="Times New Roman" w:eastAsia="Times New Roman" w:hAnsi="Times New Roman" w:cs="Times New Roman" w:hint="default"/>
        <w:w w:val="111"/>
        <w:sz w:val="22"/>
        <w:szCs w:val="22"/>
      </w:rPr>
    </w:lvl>
    <w:lvl w:ilvl="2" w:tplc="1CE04320">
      <w:numFmt w:val="bullet"/>
      <w:lvlText w:val="•"/>
      <w:lvlJc w:val="left"/>
      <w:pPr>
        <w:ind w:left="2460" w:hanging="382"/>
      </w:pPr>
      <w:rPr>
        <w:rFonts w:hint="default"/>
      </w:rPr>
    </w:lvl>
    <w:lvl w:ilvl="3" w:tplc="73C84AAE">
      <w:numFmt w:val="bullet"/>
      <w:lvlText w:val="•"/>
      <w:lvlJc w:val="left"/>
      <w:pPr>
        <w:ind w:left="3320" w:hanging="382"/>
      </w:pPr>
      <w:rPr>
        <w:rFonts w:hint="default"/>
      </w:rPr>
    </w:lvl>
    <w:lvl w:ilvl="4" w:tplc="44AE3E60">
      <w:numFmt w:val="bullet"/>
      <w:lvlText w:val="•"/>
      <w:lvlJc w:val="left"/>
      <w:pPr>
        <w:ind w:left="4180" w:hanging="382"/>
      </w:pPr>
      <w:rPr>
        <w:rFonts w:hint="default"/>
      </w:rPr>
    </w:lvl>
    <w:lvl w:ilvl="5" w:tplc="393E86C8">
      <w:numFmt w:val="bullet"/>
      <w:lvlText w:val="•"/>
      <w:lvlJc w:val="left"/>
      <w:pPr>
        <w:ind w:left="5040" w:hanging="382"/>
      </w:pPr>
      <w:rPr>
        <w:rFonts w:hint="default"/>
      </w:rPr>
    </w:lvl>
    <w:lvl w:ilvl="6" w:tplc="3BF46BFA">
      <w:numFmt w:val="bullet"/>
      <w:lvlText w:val="•"/>
      <w:lvlJc w:val="left"/>
      <w:pPr>
        <w:ind w:left="5900" w:hanging="382"/>
      </w:pPr>
      <w:rPr>
        <w:rFonts w:hint="default"/>
      </w:rPr>
    </w:lvl>
    <w:lvl w:ilvl="7" w:tplc="E35CE2CA">
      <w:numFmt w:val="bullet"/>
      <w:lvlText w:val="•"/>
      <w:lvlJc w:val="left"/>
      <w:pPr>
        <w:ind w:left="6760" w:hanging="382"/>
      </w:pPr>
      <w:rPr>
        <w:rFonts w:hint="default"/>
      </w:rPr>
    </w:lvl>
    <w:lvl w:ilvl="8" w:tplc="0F4ADF06">
      <w:numFmt w:val="bullet"/>
      <w:lvlText w:val="•"/>
      <w:lvlJc w:val="left"/>
      <w:pPr>
        <w:ind w:left="7620" w:hanging="382"/>
      </w:pPr>
      <w:rPr>
        <w:rFonts w:hint="default"/>
      </w:rPr>
    </w:lvl>
  </w:abstractNum>
  <w:abstractNum w:abstractNumId="10">
    <w:nsid w:val="25C82BF4"/>
    <w:multiLevelType w:val="hybridMultilevel"/>
    <w:tmpl w:val="CD1670D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
    <w:nsid w:val="292D5E05"/>
    <w:multiLevelType w:val="hybridMultilevel"/>
    <w:tmpl w:val="605C13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A5BBD"/>
    <w:multiLevelType w:val="hybridMultilevel"/>
    <w:tmpl w:val="8EF0F924"/>
    <w:lvl w:ilvl="0" w:tplc="3476FD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2154D"/>
    <w:multiLevelType w:val="hybridMultilevel"/>
    <w:tmpl w:val="9B1E5092"/>
    <w:lvl w:ilvl="0" w:tplc="7C4E3C9E">
      <w:start w:val="1"/>
      <w:numFmt w:val="lowerLetter"/>
      <w:lvlText w:val="%1."/>
      <w:lvlJc w:val="left"/>
      <w:pPr>
        <w:ind w:left="1220" w:hanging="360"/>
      </w:pPr>
      <w:rPr>
        <w:rFonts w:ascii="Times New Roman" w:eastAsia="Times New Roman" w:hAnsi="Times New Roman" w:cs="Times New Roman" w:hint="default"/>
        <w:spacing w:val="-10"/>
        <w:w w:val="99"/>
        <w:sz w:val="28"/>
        <w:szCs w:val="24"/>
      </w:rPr>
    </w:lvl>
    <w:lvl w:ilvl="1" w:tplc="A914DBB6">
      <w:numFmt w:val="bullet"/>
      <w:lvlText w:val="•"/>
      <w:lvlJc w:val="left"/>
      <w:pPr>
        <w:ind w:left="2032" w:hanging="360"/>
      </w:pPr>
      <w:rPr>
        <w:rFonts w:hint="default"/>
      </w:rPr>
    </w:lvl>
    <w:lvl w:ilvl="2" w:tplc="89841CF4">
      <w:numFmt w:val="bullet"/>
      <w:lvlText w:val="•"/>
      <w:lvlJc w:val="left"/>
      <w:pPr>
        <w:ind w:left="2844" w:hanging="360"/>
      </w:pPr>
      <w:rPr>
        <w:rFonts w:hint="default"/>
      </w:rPr>
    </w:lvl>
    <w:lvl w:ilvl="3" w:tplc="37D40BA4">
      <w:numFmt w:val="bullet"/>
      <w:lvlText w:val="•"/>
      <w:lvlJc w:val="left"/>
      <w:pPr>
        <w:ind w:left="3656" w:hanging="360"/>
      </w:pPr>
      <w:rPr>
        <w:rFonts w:hint="default"/>
      </w:rPr>
    </w:lvl>
    <w:lvl w:ilvl="4" w:tplc="1778C42E">
      <w:numFmt w:val="bullet"/>
      <w:lvlText w:val="•"/>
      <w:lvlJc w:val="left"/>
      <w:pPr>
        <w:ind w:left="4468" w:hanging="360"/>
      </w:pPr>
      <w:rPr>
        <w:rFonts w:hint="default"/>
      </w:rPr>
    </w:lvl>
    <w:lvl w:ilvl="5" w:tplc="B49AFEEC">
      <w:numFmt w:val="bullet"/>
      <w:lvlText w:val="•"/>
      <w:lvlJc w:val="left"/>
      <w:pPr>
        <w:ind w:left="5280" w:hanging="360"/>
      </w:pPr>
      <w:rPr>
        <w:rFonts w:hint="default"/>
      </w:rPr>
    </w:lvl>
    <w:lvl w:ilvl="6" w:tplc="3404E018">
      <w:numFmt w:val="bullet"/>
      <w:lvlText w:val="•"/>
      <w:lvlJc w:val="left"/>
      <w:pPr>
        <w:ind w:left="6092" w:hanging="360"/>
      </w:pPr>
      <w:rPr>
        <w:rFonts w:hint="default"/>
      </w:rPr>
    </w:lvl>
    <w:lvl w:ilvl="7" w:tplc="A7748FF0">
      <w:numFmt w:val="bullet"/>
      <w:lvlText w:val="•"/>
      <w:lvlJc w:val="left"/>
      <w:pPr>
        <w:ind w:left="6904" w:hanging="360"/>
      </w:pPr>
      <w:rPr>
        <w:rFonts w:hint="default"/>
      </w:rPr>
    </w:lvl>
    <w:lvl w:ilvl="8" w:tplc="8D2E7F54">
      <w:numFmt w:val="bullet"/>
      <w:lvlText w:val="•"/>
      <w:lvlJc w:val="left"/>
      <w:pPr>
        <w:ind w:left="7716" w:hanging="360"/>
      </w:pPr>
      <w:rPr>
        <w:rFonts w:hint="default"/>
      </w:rPr>
    </w:lvl>
  </w:abstractNum>
  <w:abstractNum w:abstractNumId="14">
    <w:nsid w:val="3E3C414C"/>
    <w:multiLevelType w:val="hybridMultilevel"/>
    <w:tmpl w:val="7B803BFC"/>
    <w:lvl w:ilvl="0" w:tplc="943E7B46">
      <w:start w:val="1"/>
      <w:numFmt w:val="lowerRoman"/>
      <w:lvlText w:val="%1)"/>
      <w:lvlJc w:val="left"/>
      <w:pPr>
        <w:ind w:left="1580" w:hanging="720"/>
        <w:jc w:val="right"/>
      </w:pPr>
      <w:rPr>
        <w:rFonts w:ascii="Times New Roman" w:eastAsia="Times New Roman" w:hAnsi="Times New Roman" w:cs="Times New Roman" w:hint="default"/>
        <w:spacing w:val="-4"/>
        <w:w w:val="99"/>
        <w:sz w:val="24"/>
        <w:szCs w:val="24"/>
      </w:rPr>
    </w:lvl>
    <w:lvl w:ilvl="1" w:tplc="98941386">
      <w:numFmt w:val="bullet"/>
      <w:lvlText w:val="•"/>
      <w:lvlJc w:val="left"/>
      <w:pPr>
        <w:ind w:left="2366" w:hanging="720"/>
      </w:pPr>
      <w:rPr>
        <w:rFonts w:hint="default"/>
      </w:rPr>
    </w:lvl>
    <w:lvl w:ilvl="2" w:tplc="609EE72A">
      <w:numFmt w:val="bullet"/>
      <w:lvlText w:val="•"/>
      <w:lvlJc w:val="left"/>
      <w:pPr>
        <w:ind w:left="3152" w:hanging="720"/>
      </w:pPr>
      <w:rPr>
        <w:rFonts w:hint="default"/>
      </w:rPr>
    </w:lvl>
    <w:lvl w:ilvl="3" w:tplc="D36EAF68">
      <w:numFmt w:val="bullet"/>
      <w:lvlText w:val="•"/>
      <w:lvlJc w:val="left"/>
      <w:pPr>
        <w:ind w:left="3938" w:hanging="720"/>
      </w:pPr>
      <w:rPr>
        <w:rFonts w:hint="default"/>
      </w:rPr>
    </w:lvl>
    <w:lvl w:ilvl="4" w:tplc="BDFE5108">
      <w:numFmt w:val="bullet"/>
      <w:lvlText w:val="•"/>
      <w:lvlJc w:val="left"/>
      <w:pPr>
        <w:ind w:left="4724" w:hanging="720"/>
      </w:pPr>
      <w:rPr>
        <w:rFonts w:hint="default"/>
      </w:rPr>
    </w:lvl>
    <w:lvl w:ilvl="5" w:tplc="37BEE192">
      <w:numFmt w:val="bullet"/>
      <w:lvlText w:val="•"/>
      <w:lvlJc w:val="left"/>
      <w:pPr>
        <w:ind w:left="5510" w:hanging="720"/>
      </w:pPr>
      <w:rPr>
        <w:rFonts w:hint="default"/>
      </w:rPr>
    </w:lvl>
    <w:lvl w:ilvl="6" w:tplc="23DC0612">
      <w:numFmt w:val="bullet"/>
      <w:lvlText w:val="•"/>
      <w:lvlJc w:val="left"/>
      <w:pPr>
        <w:ind w:left="6296" w:hanging="720"/>
      </w:pPr>
      <w:rPr>
        <w:rFonts w:hint="default"/>
      </w:rPr>
    </w:lvl>
    <w:lvl w:ilvl="7" w:tplc="384E5CC4">
      <w:numFmt w:val="bullet"/>
      <w:lvlText w:val="•"/>
      <w:lvlJc w:val="left"/>
      <w:pPr>
        <w:ind w:left="7082" w:hanging="720"/>
      </w:pPr>
      <w:rPr>
        <w:rFonts w:hint="default"/>
      </w:rPr>
    </w:lvl>
    <w:lvl w:ilvl="8" w:tplc="3A367B3C">
      <w:numFmt w:val="bullet"/>
      <w:lvlText w:val="•"/>
      <w:lvlJc w:val="left"/>
      <w:pPr>
        <w:ind w:left="7868" w:hanging="720"/>
      </w:pPr>
      <w:rPr>
        <w:rFonts w:hint="default"/>
      </w:rPr>
    </w:lvl>
  </w:abstractNum>
  <w:abstractNum w:abstractNumId="15">
    <w:nsid w:val="3EE22436"/>
    <w:multiLevelType w:val="hybridMultilevel"/>
    <w:tmpl w:val="D06EB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483755"/>
    <w:multiLevelType w:val="hybridMultilevel"/>
    <w:tmpl w:val="5860EBA4"/>
    <w:lvl w:ilvl="0" w:tplc="04090013">
      <w:start w:val="1"/>
      <w:numFmt w:val="upperRoman"/>
      <w:lvlText w:val="%1."/>
      <w:lvlJc w:val="right"/>
      <w:pPr>
        <w:ind w:left="860" w:hanging="360"/>
      </w:pPr>
      <w:rPr>
        <w:rFont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7">
    <w:nsid w:val="44715FB8"/>
    <w:multiLevelType w:val="multilevel"/>
    <w:tmpl w:val="7E0E8056"/>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BC22ED"/>
    <w:multiLevelType w:val="hybridMultilevel"/>
    <w:tmpl w:val="4134DB9C"/>
    <w:lvl w:ilvl="0" w:tplc="763EC84C">
      <w:start w:val="1"/>
      <w:numFmt w:val="lowerRoman"/>
      <w:lvlText w:val="%1)"/>
      <w:lvlJc w:val="left"/>
      <w:pPr>
        <w:ind w:left="1580" w:hanging="720"/>
      </w:pPr>
      <w:rPr>
        <w:rFonts w:ascii="Times New Roman" w:eastAsia="Times New Roman" w:hAnsi="Times New Roman" w:cs="Times New Roman" w:hint="default"/>
        <w:spacing w:val="-4"/>
        <w:w w:val="99"/>
        <w:sz w:val="24"/>
        <w:szCs w:val="24"/>
      </w:rPr>
    </w:lvl>
    <w:lvl w:ilvl="1" w:tplc="BD2E1244">
      <w:numFmt w:val="bullet"/>
      <w:lvlText w:val="•"/>
      <w:lvlJc w:val="left"/>
      <w:pPr>
        <w:ind w:left="2356" w:hanging="720"/>
      </w:pPr>
      <w:rPr>
        <w:rFonts w:hint="default"/>
      </w:rPr>
    </w:lvl>
    <w:lvl w:ilvl="2" w:tplc="317A6EF0">
      <w:numFmt w:val="bullet"/>
      <w:lvlText w:val="•"/>
      <w:lvlJc w:val="left"/>
      <w:pPr>
        <w:ind w:left="3132" w:hanging="720"/>
      </w:pPr>
      <w:rPr>
        <w:rFonts w:hint="default"/>
      </w:rPr>
    </w:lvl>
    <w:lvl w:ilvl="3" w:tplc="8EA85E9C">
      <w:numFmt w:val="bullet"/>
      <w:lvlText w:val="•"/>
      <w:lvlJc w:val="left"/>
      <w:pPr>
        <w:ind w:left="3908" w:hanging="720"/>
      </w:pPr>
      <w:rPr>
        <w:rFonts w:hint="default"/>
      </w:rPr>
    </w:lvl>
    <w:lvl w:ilvl="4" w:tplc="1144E134">
      <w:numFmt w:val="bullet"/>
      <w:lvlText w:val="•"/>
      <w:lvlJc w:val="left"/>
      <w:pPr>
        <w:ind w:left="4684" w:hanging="720"/>
      </w:pPr>
      <w:rPr>
        <w:rFonts w:hint="default"/>
      </w:rPr>
    </w:lvl>
    <w:lvl w:ilvl="5" w:tplc="12F21870">
      <w:numFmt w:val="bullet"/>
      <w:lvlText w:val="•"/>
      <w:lvlJc w:val="left"/>
      <w:pPr>
        <w:ind w:left="5460" w:hanging="720"/>
      </w:pPr>
      <w:rPr>
        <w:rFonts w:hint="default"/>
      </w:rPr>
    </w:lvl>
    <w:lvl w:ilvl="6" w:tplc="CE422FFE">
      <w:numFmt w:val="bullet"/>
      <w:lvlText w:val="•"/>
      <w:lvlJc w:val="left"/>
      <w:pPr>
        <w:ind w:left="6236" w:hanging="720"/>
      </w:pPr>
      <w:rPr>
        <w:rFonts w:hint="default"/>
      </w:rPr>
    </w:lvl>
    <w:lvl w:ilvl="7" w:tplc="78D61C40">
      <w:numFmt w:val="bullet"/>
      <w:lvlText w:val="•"/>
      <w:lvlJc w:val="left"/>
      <w:pPr>
        <w:ind w:left="7012" w:hanging="720"/>
      </w:pPr>
      <w:rPr>
        <w:rFonts w:hint="default"/>
      </w:rPr>
    </w:lvl>
    <w:lvl w:ilvl="8" w:tplc="233AB344">
      <w:numFmt w:val="bullet"/>
      <w:lvlText w:val="•"/>
      <w:lvlJc w:val="left"/>
      <w:pPr>
        <w:ind w:left="7788" w:hanging="720"/>
      </w:pPr>
      <w:rPr>
        <w:rFonts w:hint="default"/>
      </w:rPr>
    </w:lvl>
  </w:abstractNum>
  <w:abstractNum w:abstractNumId="19">
    <w:nsid w:val="48B87312"/>
    <w:multiLevelType w:val="multilevel"/>
    <w:tmpl w:val="0290B45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8C72BBB"/>
    <w:multiLevelType w:val="hybridMultilevel"/>
    <w:tmpl w:val="AD1A3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47878"/>
    <w:multiLevelType w:val="hybridMultilevel"/>
    <w:tmpl w:val="7B803BFC"/>
    <w:lvl w:ilvl="0" w:tplc="943E7B46">
      <w:start w:val="1"/>
      <w:numFmt w:val="lowerRoman"/>
      <w:lvlText w:val="%1)"/>
      <w:lvlJc w:val="left"/>
      <w:pPr>
        <w:ind w:left="1580" w:hanging="720"/>
        <w:jc w:val="right"/>
      </w:pPr>
      <w:rPr>
        <w:rFonts w:ascii="Times New Roman" w:eastAsia="Times New Roman" w:hAnsi="Times New Roman" w:cs="Times New Roman" w:hint="default"/>
        <w:spacing w:val="-4"/>
        <w:w w:val="99"/>
        <w:sz w:val="24"/>
        <w:szCs w:val="24"/>
      </w:rPr>
    </w:lvl>
    <w:lvl w:ilvl="1" w:tplc="98941386">
      <w:numFmt w:val="bullet"/>
      <w:lvlText w:val="•"/>
      <w:lvlJc w:val="left"/>
      <w:pPr>
        <w:ind w:left="2366" w:hanging="720"/>
      </w:pPr>
      <w:rPr>
        <w:rFonts w:hint="default"/>
      </w:rPr>
    </w:lvl>
    <w:lvl w:ilvl="2" w:tplc="609EE72A">
      <w:numFmt w:val="bullet"/>
      <w:lvlText w:val="•"/>
      <w:lvlJc w:val="left"/>
      <w:pPr>
        <w:ind w:left="3152" w:hanging="720"/>
      </w:pPr>
      <w:rPr>
        <w:rFonts w:hint="default"/>
      </w:rPr>
    </w:lvl>
    <w:lvl w:ilvl="3" w:tplc="D36EAF68">
      <w:numFmt w:val="bullet"/>
      <w:lvlText w:val="•"/>
      <w:lvlJc w:val="left"/>
      <w:pPr>
        <w:ind w:left="3938" w:hanging="720"/>
      </w:pPr>
      <w:rPr>
        <w:rFonts w:hint="default"/>
      </w:rPr>
    </w:lvl>
    <w:lvl w:ilvl="4" w:tplc="BDFE5108">
      <w:numFmt w:val="bullet"/>
      <w:lvlText w:val="•"/>
      <w:lvlJc w:val="left"/>
      <w:pPr>
        <w:ind w:left="4724" w:hanging="720"/>
      </w:pPr>
      <w:rPr>
        <w:rFonts w:hint="default"/>
      </w:rPr>
    </w:lvl>
    <w:lvl w:ilvl="5" w:tplc="37BEE192">
      <w:numFmt w:val="bullet"/>
      <w:lvlText w:val="•"/>
      <w:lvlJc w:val="left"/>
      <w:pPr>
        <w:ind w:left="5510" w:hanging="720"/>
      </w:pPr>
      <w:rPr>
        <w:rFonts w:hint="default"/>
      </w:rPr>
    </w:lvl>
    <w:lvl w:ilvl="6" w:tplc="23DC0612">
      <w:numFmt w:val="bullet"/>
      <w:lvlText w:val="•"/>
      <w:lvlJc w:val="left"/>
      <w:pPr>
        <w:ind w:left="6296" w:hanging="720"/>
      </w:pPr>
      <w:rPr>
        <w:rFonts w:hint="default"/>
      </w:rPr>
    </w:lvl>
    <w:lvl w:ilvl="7" w:tplc="384E5CC4">
      <w:numFmt w:val="bullet"/>
      <w:lvlText w:val="•"/>
      <w:lvlJc w:val="left"/>
      <w:pPr>
        <w:ind w:left="7082" w:hanging="720"/>
      </w:pPr>
      <w:rPr>
        <w:rFonts w:hint="default"/>
      </w:rPr>
    </w:lvl>
    <w:lvl w:ilvl="8" w:tplc="3A367B3C">
      <w:numFmt w:val="bullet"/>
      <w:lvlText w:val="•"/>
      <w:lvlJc w:val="left"/>
      <w:pPr>
        <w:ind w:left="7868" w:hanging="720"/>
      </w:pPr>
      <w:rPr>
        <w:rFonts w:hint="default"/>
      </w:rPr>
    </w:lvl>
  </w:abstractNum>
  <w:abstractNum w:abstractNumId="22">
    <w:nsid w:val="5B581828"/>
    <w:multiLevelType w:val="hybridMultilevel"/>
    <w:tmpl w:val="C37E4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34644"/>
    <w:multiLevelType w:val="hybridMultilevel"/>
    <w:tmpl w:val="DC30E0B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nsid w:val="5EF76813"/>
    <w:multiLevelType w:val="hybridMultilevel"/>
    <w:tmpl w:val="DC565DD2"/>
    <w:lvl w:ilvl="0" w:tplc="FCC0DD56">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nsid w:val="62437680"/>
    <w:multiLevelType w:val="multilevel"/>
    <w:tmpl w:val="C42209B8"/>
    <w:lvl w:ilvl="0">
      <w:start w:val="10"/>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64E73BD8"/>
    <w:multiLevelType w:val="hybridMultilevel"/>
    <w:tmpl w:val="7ED4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B0559A"/>
    <w:multiLevelType w:val="hybridMultilevel"/>
    <w:tmpl w:val="68FC08D4"/>
    <w:lvl w:ilvl="0" w:tplc="E5FA5AFA">
      <w:start w:val="1"/>
      <w:numFmt w:val="lowerRoman"/>
      <w:lvlText w:val="%1)"/>
      <w:lvlJc w:val="left"/>
      <w:pPr>
        <w:ind w:left="1580" w:hanging="720"/>
      </w:pPr>
      <w:rPr>
        <w:rFonts w:ascii="Times New Roman" w:eastAsia="Times New Roman" w:hAnsi="Times New Roman" w:cs="Times New Roman" w:hint="default"/>
        <w:spacing w:val="-4"/>
        <w:w w:val="99"/>
        <w:sz w:val="24"/>
        <w:szCs w:val="24"/>
      </w:rPr>
    </w:lvl>
    <w:lvl w:ilvl="1" w:tplc="9F006F30">
      <w:numFmt w:val="bullet"/>
      <w:lvlText w:val="•"/>
      <w:lvlJc w:val="left"/>
      <w:pPr>
        <w:ind w:left="2356" w:hanging="720"/>
      </w:pPr>
      <w:rPr>
        <w:rFonts w:hint="default"/>
      </w:rPr>
    </w:lvl>
    <w:lvl w:ilvl="2" w:tplc="FB30258E">
      <w:numFmt w:val="bullet"/>
      <w:lvlText w:val="•"/>
      <w:lvlJc w:val="left"/>
      <w:pPr>
        <w:ind w:left="3132" w:hanging="720"/>
      </w:pPr>
      <w:rPr>
        <w:rFonts w:hint="default"/>
      </w:rPr>
    </w:lvl>
    <w:lvl w:ilvl="3" w:tplc="3E0A6C42">
      <w:numFmt w:val="bullet"/>
      <w:lvlText w:val="•"/>
      <w:lvlJc w:val="left"/>
      <w:pPr>
        <w:ind w:left="3908" w:hanging="720"/>
      </w:pPr>
      <w:rPr>
        <w:rFonts w:hint="default"/>
      </w:rPr>
    </w:lvl>
    <w:lvl w:ilvl="4" w:tplc="8318B7C4">
      <w:numFmt w:val="bullet"/>
      <w:lvlText w:val="•"/>
      <w:lvlJc w:val="left"/>
      <w:pPr>
        <w:ind w:left="4684" w:hanging="720"/>
      </w:pPr>
      <w:rPr>
        <w:rFonts w:hint="default"/>
      </w:rPr>
    </w:lvl>
    <w:lvl w:ilvl="5" w:tplc="76AC11D6">
      <w:numFmt w:val="bullet"/>
      <w:lvlText w:val="•"/>
      <w:lvlJc w:val="left"/>
      <w:pPr>
        <w:ind w:left="5460" w:hanging="720"/>
      </w:pPr>
      <w:rPr>
        <w:rFonts w:hint="default"/>
      </w:rPr>
    </w:lvl>
    <w:lvl w:ilvl="6" w:tplc="809A28BE">
      <w:numFmt w:val="bullet"/>
      <w:lvlText w:val="•"/>
      <w:lvlJc w:val="left"/>
      <w:pPr>
        <w:ind w:left="6236" w:hanging="720"/>
      </w:pPr>
      <w:rPr>
        <w:rFonts w:hint="default"/>
      </w:rPr>
    </w:lvl>
    <w:lvl w:ilvl="7" w:tplc="8C40E576">
      <w:numFmt w:val="bullet"/>
      <w:lvlText w:val="•"/>
      <w:lvlJc w:val="left"/>
      <w:pPr>
        <w:ind w:left="7012" w:hanging="720"/>
      </w:pPr>
      <w:rPr>
        <w:rFonts w:hint="default"/>
      </w:rPr>
    </w:lvl>
    <w:lvl w:ilvl="8" w:tplc="A140ADD2">
      <w:numFmt w:val="bullet"/>
      <w:lvlText w:val="•"/>
      <w:lvlJc w:val="left"/>
      <w:pPr>
        <w:ind w:left="7788" w:hanging="720"/>
      </w:pPr>
      <w:rPr>
        <w:rFonts w:hint="default"/>
      </w:rPr>
    </w:lvl>
  </w:abstractNum>
  <w:abstractNum w:abstractNumId="28">
    <w:nsid w:val="6F9870F1"/>
    <w:multiLevelType w:val="hybridMultilevel"/>
    <w:tmpl w:val="19FAEB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7C230C0"/>
    <w:multiLevelType w:val="hybridMultilevel"/>
    <w:tmpl w:val="DA14A968"/>
    <w:lvl w:ilvl="0" w:tplc="B018FB3E">
      <w:start w:val="1"/>
      <w:numFmt w:val="lowerRoman"/>
      <w:lvlText w:val="%1."/>
      <w:lvlJc w:val="left"/>
      <w:pPr>
        <w:ind w:left="1407" w:hanging="488"/>
        <w:jc w:val="right"/>
      </w:pPr>
      <w:rPr>
        <w:rFonts w:ascii="Trebuchet MS" w:eastAsia="Times New Roman" w:hAnsi="Trebuchet MS" w:cs="Times New Roman" w:hint="default"/>
        <w:spacing w:val="-29"/>
        <w:w w:val="99"/>
        <w:sz w:val="28"/>
        <w:szCs w:val="24"/>
      </w:rPr>
    </w:lvl>
    <w:lvl w:ilvl="1" w:tplc="8EC46D90">
      <w:numFmt w:val="bullet"/>
      <w:lvlText w:val="•"/>
      <w:lvlJc w:val="left"/>
      <w:pPr>
        <w:ind w:left="2194" w:hanging="488"/>
      </w:pPr>
      <w:rPr>
        <w:rFonts w:hint="default"/>
      </w:rPr>
    </w:lvl>
    <w:lvl w:ilvl="2" w:tplc="9982917A">
      <w:numFmt w:val="bullet"/>
      <w:lvlText w:val="•"/>
      <w:lvlJc w:val="left"/>
      <w:pPr>
        <w:ind w:left="2988" w:hanging="488"/>
      </w:pPr>
      <w:rPr>
        <w:rFonts w:hint="default"/>
      </w:rPr>
    </w:lvl>
    <w:lvl w:ilvl="3" w:tplc="9EEE9FF8">
      <w:numFmt w:val="bullet"/>
      <w:lvlText w:val="•"/>
      <w:lvlJc w:val="left"/>
      <w:pPr>
        <w:ind w:left="3782" w:hanging="488"/>
      </w:pPr>
      <w:rPr>
        <w:rFonts w:hint="default"/>
      </w:rPr>
    </w:lvl>
    <w:lvl w:ilvl="4" w:tplc="6726A2FA">
      <w:numFmt w:val="bullet"/>
      <w:lvlText w:val="•"/>
      <w:lvlJc w:val="left"/>
      <w:pPr>
        <w:ind w:left="4576" w:hanging="488"/>
      </w:pPr>
      <w:rPr>
        <w:rFonts w:hint="default"/>
      </w:rPr>
    </w:lvl>
    <w:lvl w:ilvl="5" w:tplc="D20CA846">
      <w:numFmt w:val="bullet"/>
      <w:lvlText w:val="•"/>
      <w:lvlJc w:val="left"/>
      <w:pPr>
        <w:ind w:left="5370" w:hanging="488"/>
      </w:pPr>
      <w:rPr>
        <w:rFonts w:hint="default"/>
      </w:rPr>
    </w:lvl>
    <w:lvl w:ilvl="6" w:tplc="085C201C">
      <w:numFmt w:val="bullet"/>
      <w:lvlText w:val="•"/>
      <w:lvlJc w:val="left"/>
      <w:pPr>
        <w:ind w:left="6164" w:hanging="488"/>
      </w:pPr>
      <w:rPr>
        <w:rFonts w:hint="default"/>
      </w:rPr>
    </w:lvl>
    <w:lvl w:ilvl="7" w:tplc="1D86E702">
      <w:numFmt w:val="bullet"/>
      <w:lvlText w:val="•"/>
      <w:lvlJc w:val="left"/>
      <w:pPr>
        <w:ind w:left="6958" w:hanging="488"/>
      </w:pPr>
      <w:rPr>
        <w:rFonts w:hint="default"/>
      </w:rPr>
    </w:lvl>
    <w:lvl w:ilvl="8" w:tplc="E86ACE5C">
      <w:numFmt w:val="bullet"/>
      <w:lvlText w:val="•"/>
      <w:lvlJc w:val="left"/>
      <w:pPr>
        <w:ind w:left="7752" w:hanging="488"/>
      </w:pPr>
      <w:rPr>
        <w:rFonts w:hint="default"/>
      </w:rPr>
    </w:lvl>
  </w:abstractNum>
  <w:abstractNum w:abstractNumId="30">
    <w:nsid w:val="7CD0131B"/>
    <w:multiLevelType w:val="hybridMultilevel"/>
    <w:tmpl w:val="7952DF1C"/>
    <w:lvl w:ilvl="0" w:tplc="BDA01B18">
      <w:start w:val="1"/>
      <w:numFmt w:val="lowerLetter"/>
      <w:lvlText w:val="%1)"/>
      <w:lvlJc w:val="left"/>
      <w:pPr>
        <w:ind w:left="860" w:hanging="360"/>
      </w:pPr>
      <w:rPr>
        <w:rFonts w:ascii="Times New Roman" w:eastAsia="Times New Roman" w:hAnsi="Times New Roman" w:cs="Times New Roman" w:hint="default"/>
        <w:spacing w:val="-6"/>
        <w:w w:val="99"/>
        <w:sz w:val="24"/>
        <w:szCs w:val="24"/>
      </w:rPr>
    </w:lvl>
    <w:lvl w:ilvl="1" w:tplc="BC1E5A22">
      <w:start w:val="1"/>
      <w:numFmt w:val="lowerRoman"/>
      <w:lvlText w:val="%2."/>
      <w:lvlJc w:val="left"/>
      <w:pPr>
        <w:ind w:left="1580" w:hanging="512"/>
        <w:jc w:val="right"/>
      </w:pPr>
      <w:rPr>
        <w:rFonts w:ascii="Times New Roman" w:eastAsia="Times New Roman" w:hAnsi="Times New Roman" w:cs="Times New Roman" w:hint="default"/>
        <w:spacing w:val="-30"/>
        <w:w w:val="99"/>
        <w:sz w:val="24"/>
        <w:szCs w:val="24"/>
      </w:rPr>
    </w:lvl>
    <w:lvl w:ilvl="2" w:tplc="9A2AB918">
      <w:numFmt w:val="bullet"/>
      <w:lvlText w:val="•"/>
      <w:lvlJc w:val="left"/>
      <w:pPr>
        <w:ind w:left="2442" w:hanging="512"/>
      </w:pPr>
      <w:rPr>
        <w:rFonts w:hint="default"/>
      </w:rPr>
    </w:lvl>
    <w:lvl w:ilvl="3" w:tplc="54C68736">
      <w:numFmt w:val="bullet"/>
      <w:lvlText w:val="•"/>
      <w:lvlJc w:val="left"/>
      <w:pPr>
        <w:ind w:left="3304" w:hanging="512"/>
      </w:pPr>
      <w:rPr>
        <w:rFonts w:hint="default"/>
      </w:rPr>
    </w:lvl>
    <w:lvl w:ilvl="4" w:tplc="AD54F4D0">
      <w:numFmt w:val="bullet"/>
      <w:lvlText w:val="•"/>
      <w:lvlJc w:val="left"/>
      <w:pPr>
        <w:ind w:left="4166" w:hanging="512"/>
      </w:pPr>
      <w:rPr>
        <w:rFonts w:hint="default"/>
      </w:rPr>
    </w:lvl>
    <w:lvl w:ilvl="5" w:tplc="565EC462">
      <w:numFmt w:val="bullet"/>
      <w:lvlText w:val="•"/>
      <w:lvlJc w:val="left"/>
      <w:pPr>
        <w:ind w:left="5029" w:hanging="512"/>
      </w:pPr>
      <w:rPr>
        <w:rFonts w:hint="default"/>
      </w:rPr>
    </w:lvl>
    <w:lvl w:ilvl="6" w:tplc="7B6A2A14">
      <w:numFmt w:val="bullet"/>
      <w:lvlText w:val="•"/>
      <w:lvlJc w:val="left"/>
      <w:pPr>
        <w:ind w:left="5891" w:hanging="512"/>
      </w:pPr>
      <w:rPr>
        <w:rFonts w:hint="default"/>
      </w:rPr>
    </w:lvl>
    <w:lvl w:ilvl="7" w:tplc="C406ABD4">
      <w:numFmt w:val="bullet"/>
      <w:lvlText w:val="•"/>
      <w:lvlJc w:val="left"/>
      <w:pPr>
        <w:ind w:left="6753" w:hanging="512"/>
      </w:pPr>
      <w:rPr>
        <w:rFonts w:hint="default"/>
      </w:rPr>
    </w:lvl>
    <w:lvl w:ilvl="8" w:tplc="8A4C2548">
      <w:numFmt w:val="bullet"/>
      <w:lvlText w:val="•"/>
      <w:lvlJc w:val="left"/>
      <w:pPr>
        <w:ind w:left="7616" w:hanging="512"/>
      </w:pPr>
      <w:rPr>
        <w:rFonts w:hint="default"/>
      </w:rPr>
    </w:lvl>
  </w:abstractNum>
  <w:num w:numId="1">
    <w:abstractNumId w:val="14"/>
  </w:num>
  <w:num w:numId="2">
    <w:abstractNumId w:val="3"/>
  </w:num>
  <w:num w:numId="3">
    <w:abstractNumId w:val="18"/>
  </w:num>
  <w:num w:numId="4">
    <w:abstractNumId w:val="27"/>
  </w:num>
  <w:num w:numId="5">
    <w:abstractNumId w:val="30"/>
  </w:num>
  <w:num w:numId="6">
    <w:abstractNumId w:val="9"/>
  </w:num>
  <w:num w:numId="7">
    <w:abstractNumId w:val="21"/>
  </w:num>
  <w:num w:numId="8">
    <w:abstractNumId w:val="6"/>
  </w:num>
  <w:num w:numId="9">
    <w:abstractNumId w:val="12"/>
  </w:num>
  <w:num w:numId="10">
    <w:abstractNumId w:val="28"/>
  </w:num>
  <w:num w:numId="11">
    <w:abstractNumId w:val="16"/>
  </w:num>
  <w:num w:numId="12">
    <w:abstractNumId w:val="17"/>
  </w:num>
  <w:num w:numId="13">
    <w:abstractNumId w:val="11"/>
  </w:num>
  <w:num w:numId="14">
    <w:abstractNumId w:val="1"/>
  </w:num>
  <w:num w:numId="15">
    <w:abstractNumId w:val="8"/>
  </w:num>
  <w:num w:numId="16">
    <w:abstractNumId w:val="29"/>
  </w:num>
  <w:num w:numId="17">
    <w:abstractNumId w:val="13"/>
  </w:num>
  <w:num w:numId="18">
    <w:abstractNumId w:val="10"/>
  </w:num>
  <w:num w:numId="19">
    <w:abstractNumId w:val="24"/>
  </w:num>
  <w:num w:numId="20">
    <w:abstractNumId w:val="2"/>
  </w:num>
  <w:num w:numId="21">
    <w:abstractNumId w:val="0"/>
  </w:num>
  <w:num w:numId="22">
    <w:abstractNumId w:val="15"/>
  </w:num>
  <w:num w:numId="23">
    <w:abstractNumId w:val="5"/>
  </w:num>
  <w:num w:numId="24">
    <w:abstractNumId w:val="22"/>
  </w:num>
  <w:num w:numId="25">
    <w:abstractNumId w:val="26"/>
  </w:num>
  <w:num w:numId="26">
    <w:abstractNumId w:val="23"/>
  </w:num>
  <w:num w:numId="27">
    <w:abstractNumId w:val="20"/>
  </w:num>
  <w:num w:numId="28">
    <w:abstractNumId w:val="19"/>
  </w:num>
  <w:num w:numId="29">
    <w:abstractNumId w:val="4"/>
  </w:num>
  <w:num w:numId="30">
    <w:abstractNumId w:val="25"/>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E2829"/>
    <w:rsid w:val="00B04A2D"/>
    <w:rsid w:val="00DB0DD3"/>
    <w:rsid w:val="00FE2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E2829"/>
    <w:pPr>
      <w:widowControl w:val="0"/>
      <w:spacing w:after="0" w:line="240" w:lineRule="auto"/>
      <w:ind w:left="140"/>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FE2829"/>
    <w:pPr>
      <w:keepNext/>
      <w:spacing w:before="240" w:after="60" w:line="240" w:lineRule="auto"/>
      <w:outlineLvl w:val="2"/>
    </w:pPr>
    <w:rPr>
      <w:rFonts w:asciiTheme="majorHAnsi" w:eastAsiaTheme="majorEastAsia" w:hAnsiTheme="majorHAnsi" w:cs="Mangal"/>
      <w:b/>
      <w:bCs/>
      <w:sz w:val="26"/>
      <w:szCs w:val="23"/>
      <w:lang w:bidi="hi-IN"/>
    </w:rPr>
  </w:style>
  <w:style w:type="paragraph" w:styleId="Heading6">
    <w:name w:val="heading 6"/>
    <w:basedOn w:val="Normal"/>
    <w:next w:val="Normal"/>
    <w:link w:val="Heading6Char"/>
    <w:uiPriority w:val="9"/>
    <w:semiHidden/>
    <w:unhideWhenUsed/>
    <w:qFormat/>
    <w:rsid w:val="00FE2829"/>
    <w:pPr>
      <w:spacing w:before="240" w:after="60" w:line="240" w:lineRule="auto"/>
      <w:outlineLvl w:val="5"/>
    </w:pPr>
    <w:rPr>
      <w:rFonts w:ascii="Calibri" w:eastAsia="Times New Roman" w:hAnsi="Calibri" w:cs="Mangal"/>
      <w:b/>
      <w:bCs/>
      <w:szCs w:val="20"/>
      <w:lang w:bidi="hi-IN"/>
    </w:rPr>
  </w:style>
  <w:style w:type="paragraph" w:styleId="Heading7">
    <w:name w:val="heading 7"/>
    <w:basedOn w:val="Normal"/>
    <w:next w:val="Normal"/>
    <w:link w:val="Heading7Char"/>
    <w:uiPriority w:val="9"/>
    <w:semiHidden/>
    <w:unhideWhenUsed/>
    <w:qFormat/>
    <w:rsid w:val="00FE2829"/>
    <w:pPr>
      <w:spacing w:before="240" w:after="60" w:line="240" w:lineRule="auto"/>
      <w:outlineLvl w:val="6"/>
    </w:pPr>
    <w:rPr>
      <w:rFonts w:ascii="Calibri" w:eastAsia="Times New Roman" w:hAnsi="Calibri" w:cs="Mangal"/>
      <w:sz w:val="24"/>
      <w:szCs w:val="21"/>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E282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FE2829"/>
    <w:rPr>
      <w:rFonts w:asciiTheme="majorHAnsi" w:eastAsiaTheme="majorEastAsia" w:hAnsiTheme="majorHAnsi" w:cs="Mangal"/>
      <w:b/>
      <w:bCs/>
      <w:sz w:val="26"/>
      <w:szCs w:val="23"/>
      <w:lang w:bidi="hi-IN"/>
    </w:rPr>
  </w:style>
  <w:style w:type="character" w:customStyle="1" w:styleId="Heading6Char">
    <w:name w:val="Heading 6 Char"/>
    <w:basedOn w:val="DefaultParagraphFont"/>
    <w:link w:val="Heading6"/>
    <w:uiPriority w:val="9"/>
    <w:semiHidden/>
    <w:rsid w:val="00FE2829"/>
    <w:rPr>
      <w:rFonts w:ascii="Calibri" w:eastAsia="Times New Roman" w:hAnsi="Calibri" w:cs="Mangal"/>
      <w:b/>
      <w:bCs/>
      <w:szCs w:val="20"/>
      <w:lang w:bidi="hi-IN"/>
    </w:rPr>
  </w:style>
  <w:style w:type="character" w:customStyle="1" w:styleId="Heading7Char">
    <w:name w:val="Heading 7 Char"/>
    <w:basedOn w:val="DefaultParagraphFont"/>
    <w:link w:val="Heading7"/>
    <w:uiPriority w:val="9"/>
    <w:semiHidden/>
    <w:rsid w:val="00FE2829"/>
    <w:rPr>
      <w:rFonts w:ascii="Calibri" w:eastAsia="Times New Roman" w:hAnsi="Calibri" w:cs="Mangal"/>
      <w:sz w:val="24"/>
      <w:szCs w:val="21"/>
      <w:lang w:bidi="hi-IN"/>
    </w:rPr>
  </w:style>
  <w:style w:type="paragraph" w:styleId="ListParagraph">
    <w:name w:val="List Paragraph"/>
    <w:basedOn w:val="Normal"/>
    <w:link w:val="ListParagraphChar"/>
    <w:uiPriority w:val="34"/>
    <w:qFormat/>
    <w:rsid w:val="00FE2829"/>
    <w:pPr>
      <w:spacing w:after="0" w:line="240" w:lineRule="auto"/>
      <w:ind w:left="720"/>
      <w:contextualSpacing/>
    </w:pPr>
    <w:rPr>
      <w:rFonts w:ascii="Calibri" w:eastAsia="Calibri" w:hAnsi="Calibri" w:cs="Mangal"/>
      <w:sz w:val="20"/>
      <w:szCs w:val="18"/>
      <w:lang w:bidi="hi-IN"/>
    </w:rPr>
  </w:style>
  <w:style w:type="character" w:customStyle="1" w:styleId="ListParagraphChar">
    <w:name w:val="List Paragraph Char"/>
    <w:link w:val="ListParagraph"/>
    <w:uiPriority w:val="34"/>
    <w:locked/>
    <w:rsid w:val="00FE2829"/>
    <w:rPr>
      <w:rFonts w:ascii="Calibri" w:eastAsia="Calibri" w:hAnsi="Calibri" w:cs="Mangal"/>
      <w:sz w:val="20"/>
      <w:szCs w:val="18"/>
      <w:lang w:bidi="hi-IN"/>
    </w:rPr>
  </w:style>
  <w:style w:type="paragraph" w:styleId="Header">
    <w:name w:val="header"/>
    <w:basedOn w:val="Normal"/>
    <w:link w:val="HeaderChar"/>
    <w:uiPriority w:val="99"/>
    <w:unhideWhenUsed/>
    <w:rsid w:val="00FE2829"/>
    <w:pPr>
      <w:tabs>
        <w:tab w:val="center" w:pos="4680"/>
        <w:tab w:val="right" w:pos="9360"/>
      </w:tabs>
      <w:spacing w:after="0" w:line="240" w:lineRule="auto"/>
    </w:pPr>
    <w:rPr>
      <w:rFonts w:ascii="Calibri" w:eastAsia="Calibri" w:hAnsi="Calibri" w:cs="Times New Roman"/>
      <w:sz w:val="20"/>
      <w:szCs w:val="18"/>
    </w:rPr>
  </w:style>
  <w:style w:type="character" w:customStyle="1" w:styleId="HeaderChar">
    <w:name w:val="Header Char"/>
    <w:basedOn w:val="DefaultParagraphFont"/>
    <w:link w:val="Header"/>
    <w:uiPriority w:val="99"/>
    <w:rsid w:val="00FE2829"/>
    <w:rPr>
      <w:rFonts w:ascii="Calibri" w:eastAsia="Calibri" w:hAnsi="Calibri" w:cs="Times New Roman"/>
      <w:sz w:val="20"/>
      <w:szCs w:val="18"/>
    </w:rPr>
  </w:style>
  <w:style w:type="paragraph" w:styleId="Footer">
    <w:name w:val="footer"/>
    <w:basedOn w:val="Normal"/>
    <w:link w:val="FooterChar"/>
    <w:uiPriority w:val="99"/>
    <w:unhideWhenUsed/>
    <w:rsid w:val="00FE2829"/>
    <w:pPr>
      <w:tabs>
        <w:tab w:val="center" w:pos="4680"/>
        <w:tab w:val="right" w:pos="9360"/>
      </w:tabs>
      <w:spacing w:after="0" w:line="240" w:lineRule="auto"/>
    </w:pPr>
    <w:rPr>
      <w:rFonts w:ascii="Calibri" w:eastAsia="Calibri" w:hAnsi="Calibri" w:cs="Times New Roman"/>
      <w:sz w:val="20"/>
      <w:szCs w:val="18"/>
    </w:rPr>
  </w:style>
  <w:style w:type="character" w:customStyle="1" w:styleId="FooterChar">
    <w:name w:val="Footer Char"/>
    <w:basedOn w:val="DefaultParagraphFont"/>
    <w:link w:val="Footer"/>
    <w:uiPriority w:val="99"/>
    <w:rsid w:val="00FE2829"/>
    <w:rPr>
      <w:rFonts w:ascii="Calibri" w:eastAsia="Calibri" w:hAnsi="Calibri" w:cs="Times New Roman"/>
      <w:sz w:val="20"/>
      <w:szCs w:val="18"/>
    </w:rPr>
  </w:style>
  <w:style w:type="paragraph" w:customStyle="1" w:styleId="TableParagraph">
    <w:name w:val="Table Paragraph"/>
    <w:basedOn w:val="Normal"/>
    <w:uiPriority w:val="1"/>
    <w:qFormat/>
    <w:rsid w:val="00FE2829"/>
    <w:pPr>
      <w:widowControl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FE2829"/>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E28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2829"/>
    <w:pPr>
      <w:widowControl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E2829"/>
    <w:rPr>
      <w:rFonts w:ascii="Tahoma" w:eastAsia="Times New Roman" w:hAnsi="Tahoma" w:cs="Tahoma"/>
      <w:sz w:val="16"/>
      <w:szCs w:val="16"/>
    </w:rPr>
  </w:style>
  <w:style w:type="character" w:styleId="Hyperlink">
    <w:name w:val="Hyperlink"/>
    <w:uiPriority w:val="99"/>
    <w:unhideWhenUsed/>
    <w:rsid w:val="00FE2829"/>
    <w:rPr>
      <w:color w:val="0000FF"/>
      <w:u w:val="single"/>
    </w:rPr>
  </w:style>
  <w:style w:type="table" w:styleId="TableGrid">
    <w:name w:val="Table Grid"/>
    <w:basedOn w:val="TableNormal"/>
    <w:uiPriority w:val="99"/>
    <w:rsid w:val="00FE2829"/>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FE2829"/>
    <w:pPr>
      <w:spacing w:after="0" w:line="240" w:lineRule="auto"/>
      <w:jc w:val="both"/>
    </w:pPr>
    <w:rPr>
      <w:rFonts w:ascii="Arial" w:eastAsia="Times New Roman" w:hAnsi="Arial" w:cs="Times New Roman"/>
      <w:spacing w:val="10"/>
      <w:sz w:val="20"/>
      <w:szCs w:val="20"/>
    </w:rPr>
  </w:style>
  <w:style w:type="character" w:customStyle="1" w:styleId="NoSpacingChar">
    <w:name w:val="No Spacing Char"/>
    <w:link w:val="NoSpacing"/>
    <w:uiPriority w:val="1"/>
    <w:locked/>
    <w:rsid w:val="00FE2829"/>
    <w:rPr>
      <w:rFonts w:ascii="Arial" w:eastAsia="Times New Roman" w:hAnsi="Arial" w:cs="Times New Roman"/>
      <w:spacing w:val="10"/>
      <w:sz w:val="20"/>
      <w:szCs w:val="20"/>
    </w:rPr>
  </w:style>
  <w:style w:type="paragraph" w:styleId="BodyText2">
    <w:name w:val="Body Text 2"/>
    <w:basedOn w:val="Normal"/>
    <w:link w:val="BodyText2Char"/>
    <w:uiPriority w:val="99"/>
    <w:unhideWhenUsed/>
    <w:rsid w:val="00FE2829"/>
    <w:pPr>
      <w:spacing w:after="120" w:line="480" w:lineRule="auto"/>
    </w:pPr>
    <w:rPr>
      <w:rFonts w:ascii="Calibri" w:eastAsia="Calibri" w:hAnsi="Calibri" w:cs="Mangal"/>
      <w:sz w:val="20"/>
      <w:szCs w:val="18"/>
      <w:lang w:bidi="hi-IN"/>
    </w:rPr>
  </w:style>
  <w:style w:type="character" w:customStyle="1" w:styleId="BodyText2Char">
    <w:name w:val="Body Text 2 Char"/>
    <w:basedOn w:val="DefaultParagraphFont"/>
    <w:link w:val="BodyText2"/>
    <w:uiPriority w:val="99"/>
    <w:rsid w:val="00FE2829"/>
    <w:rPr>
      <w:rFonts w:ascii="Calibri" w:eastAsia="Calibri" w:hAnsi="Calibri" w:cs="Mangal"/>
      <w:sz w:val="20"/>
      <w:szCs w:val="18"/>
      <w:lang w:bidi="hi-IN"/>
    </w:rPr>
  </w:style>
  <w:style w:type="paragraph" w:customStyle="1" w:styleId="Default">
    <w:name w:val="Default"/>
    <w:rsid w:val="00FE2829"/>
    <w:pPr>
      <w:autoSpaceDE w:val="0"/>
      <w:autoSpaceDN w:val="0"/>
      <w:adjustRightInd w:val="0"/>
      <w:spacing w:before="200"/>
    </w:pPr>
    <w:rPr>
      <w:rFonts w:ascii="Calibri" w:eastAsia="Times New Roman" w:hAnsi="Calibri" w:cs="Times New Roman"/>
      <w:color w:val="000000"/>
      <w:sz w:val="24"/>
      <w:szCs w:val="24"/>
      <w:lang w:bidi="hi-IN"/>
    </w:rPr>
  </w:style>
  <w:style w:type="paragraph" w:customStyle="1" w:styleId="FR1">
    <w:name w:val="FR1"/>
    <w:rsid w:val="00FE2829"/>
    <w:pPr>
      <w:widowControl w:val="0"/>
      <w:autoSpaceDE w:val="0"/>
      <w:spacing w:after="0" w:line="240" w:lineRule="auto"/>
    </w:pPr>
    <w:rPr>
      <w:rFonts w:ascii="Arial" w:eastAsia="Arial" w:hAnsi="Arial" w:cs="Arial"/>
      <w:b/>
      <w:bCs/>
      <w:sz w:val="28"/>
      <w:szCs w:val="28"/>
      <w:lang w:eastAsia="ar-SA"/>
    </w:rPr>
  </w:style>
  <w:style w:type="paragraph" w:customStyle="1" w:styleId="xl60">
    <w:name w:val="xl60"/>
    <w:basedOn w:val="Normal"/>
    <w:rsid w:val="00FE2829"/>
    <w:pPr>
      <w:spacing w:before="280" w:after="280" w:line="240" w:lineRule="auto"/>
      <w:jc w:val="center"/>
    </w:pPr>
    <w:rPr>
      <w:rFonts w:ascii="Verdana" w:eastAsia="Arial Unicode MS" w:hAnsi="Verdana" w:cs="Arial Unicode MS"/>
      <w:b/>
      <w:bCs/>
      <w:sz w:val="24"/>
      <w:szCs w:val="24"/>
      <w:lang w:val="en-GB" w:eastAsia="ar-SA"/>
    </w:rPr>
  </w:style>
  <w:style w:type="character" w:customStyle="1" w:styleId="BodyTextIndent2Char">
    <w:name w:val="Body Text Indent 2 Char"/>
    <w:basedOn w:val="DefaultParagraphFont"/>
    <w:link w:val="BodyTextIndent2"/>
    <w:uiPriority w:val="99"/>
    <w:semiHidden/>
    <w:rsid w:val="00FE2829"/>
    <w:rPr>
      <w:rFonts w:ascii="Calibri" w:eastAsia="Times New Roman" w:hAnsi="Calibri" w:cs="Mangal"/>
      <w:sz w:val="20"/>
      <w:szCs w:val="18"/>
      <w:lang w:bidi="hi-IN"/>
    </w:rPr>
  </w:style>
  <w:style w:type="paragraph" w:styleId="BodyTextIndent2">
    <w:name w:val="Body Text Indent 2"/>
    <w:basedOn w:val="Normal"/>
    <w:link w:val="BodyTextIndent2Char"/>
    <w:uiPriority w:val="99"/>
    <w:semiHidden/>
    <w:rsid w:val="00FE2829"/>
    <w:pPr>
      <w:spacing w:after="120" w:line="480" w:lineRule="auto"/>
      <w:ind w:left="360"/>
    </w:pPr>
    <w:rPr>
      <w:rFonts w:ascii="Calibri" w:eastAsia="Times New Roman" w:hAnsi="Calibri" w:cs="Mangal"/>
      <w:sz w:val="20"/>
      <w:szCs w:val="18"/>
      <w:lang w:bidi="hi-IN"/>
    </w:rPr>
  </w:style>
  <w:style w:type="character" w:styleId="Emphasis">
    <w:name w:val="Emphasis"/>
    <w:basedOn w:val="DefaultParagraphFont"/>
    <w:uiPriority w:val="99"/>
    <w:qFormat/>
    <w:rsid w:val="00FE2829"/>
    <w:rPr>
      <w:rFonts w:cs="Times New Roman"/>
      <w:caps/>
      <w:color w:val="243F60"/>
      <w:spacing w:val="5"/>
    </w:rPr>
  </w:style>
  <w:style w:type="paragraph" w:styleId="List">
    <w:name w:val="List"/>
    <w:basedOn w:val="BodyText"/>
    <w:uiPriority w:val="99"/>
    <w:rsid w:val="00FE2829"/>
    <w:pPr>
      <w:widowControl/>
      <w:spacing w:before="120" w:after="120" w:line="276" w:lineRule="auto"/>
      <w:jc w:val="both"/>
    </w:pPr>
    <w:rPr>
      <w:rFonts w:ascii="Arial" w:hAnsi="Arial" w:cs="Tahoma"/>
      <w:spacing w:val="10"/>
      <w:sz w:val="20"/>
      <w:szCs w:val="20"/>
    </w:rPr>
  </w:style>
  <w:style w:type="character" w:styleId="IntenseEmphasis">
    <w:name w:val="Intense Emphasis"/>
    <w:uiPriority w:val="99"/>
    <w:qFormat/>
    <w:rsid w:val="00FE2829"/>
    <w:rPr>
      <w:rFonts w:cs="Times New Roman"/>
      <w:b/>
      <w:caps/>
      <w:color w:val="243F60"/>
      <w:spacing w:val="10"/>
    </w:rPr>
  </w:style>
  <w:style w:type="character" w:styleId="Strong">
    <w:name w:val="Strong"/>
    <w:uiPriority w:val="99"/>
    <w:qFormat/>
    <w:rsid w:val="00FE2829"/>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hofiuid@canarabank.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33</Pages>
  <Words>10581</Words>
  <Characters>60318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646552</dc:creator>
  <cp:keywords/>
  <dc:description/>
  <cp:lastModifiedBy>646552</cp:lastModifiedBy>
  <cp:revision>3</cp:revision>
  <dcterms:created xsi:type="dcterms:W3CDTF">2021-05-28T06:57:00Z</dcterms:created>
  <dcterms:modified xsi:type="dcterms:W3CDTF">2021-05-28T07:10:00Z</dcterms:modified>
</cp:coreProperties>
</file>